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3A" w:rsidRDefault="0033039E">
      <w:pPr>
        <w:pStyle w:val="Default"/>
        <w:spacing w:line="288" w:lineRule="auto"/>
        <w:rPr>
          <w:rFonts w:ascii="Calibri" w:eastAsia="Calibri" w:hAnsi="Calibri" w:cs="Calibri"/>
          <w:b/>
          <w:bCs/>
          <w:sz w:val="50"/>
          <w:szCs w:val="50"/>
        </w:rPr>
      </w:pPr>
      <w:r>
        <w:rPr>
          <w:rFonts w:ascii="Calibri" w:hAnsi="Calibri"/>
          <w:b/>
          <w:bCs/>
          <w:sz w:val="50"/>
          <w:szCs w:val="50"/>
        </w:rPr>
        <w:t>Wniosek wydawniczy</w:t>
      </w:r>
    </w:p>
    <w:p w:rsidR="0075583A" w:rsidRDefault="0033039E">
      <w:pPr>
        <w:pStyle w:val="Default"/>
        <w:spacing w:line="288" w:lineRule="auto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wypełnia kierownik projektu wydawniczego (z wyjątkiem punktu III – który wypełnia projektant)</w:t>
      </w:r>
    </w:p>
    <w:p w:rsidR="0075583A" w:rsidRDefault="0075583A">
      <w:pPr>
        <w:pStyle w:val="Default"/>
        <w:spacing w:line="288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:rsidR="0075583A" w:rsidRDefault="0033039E">
      <w:pPr>
        <w:pStyle w:val="Default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Kto:</w:t>
      </w:r>
    </w:p>
    <w:p w:rsidR="0075583A" w:rsidRDefault="0033039E">
      <w:pPr>
        <w:pStyle w:val="Default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>Katedra:</w:t>
      </w:r>
    </w:p>
    <w:p w:rsidR="0075583A" w:rsidRDefault="0033039E">
      <w:pPr>
        <w:pStyle w:val="Default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Wydział:</w:t>
      </w:r>
    </w:p>
    <w:p w:rsidR="0075583A" w:rsidRDefault="0033039E">
      <w:pPr>
        <w:pStyle w:val="Default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Rok: </w:t>
      </w:r>
      <w:r w:rsidR="00B32FE9">
        <w:rPr>
          <w:rFonts w:ascii="Calibri" w:hAnsi="Calibri"/>
          <w:sz w:val="24"/>
          <w:szCs w:val="24"/>
        </w:rPr>
        <w:t>2026</w:t>
      </w:r>
      <w:bookmarkStart w:id="0" w:name="_GoBack"/>
      <w:bookmarkEnd w:id="0"/>
    </w:p>
    <w:p w:rsidR="0075583A" w:rsidRDefault="0075583A">
      <w:pPr>
        <w:pStyle w:val="Default"/>
        <w:spacing w:line="288" w:lineRule="auto"/>
        <w:rPr>
          <w:rFonts w:ascii="Calibri" w:eastAsia="Calibri" w:hAnsi="Calibri" w:cs="Calibri"/>
          <w:sz w:val="24"/>
          <w:szCs w:val="24"/>
        </w:rPr>
      </w:pPr>
    </w:p>
    <w:p w:rsidR="0075583A" w:rsidRDefault="0033039E">
      <w:pPr>
        <w:pStyle w:val="Default"/>
        <w:spacing w:line="288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I ZADANIA REDAKCYJNE</w:t>
      </w:r>
    </w:p>
    <w:p w:rsidR="0075583A" w:rsidRDefault="0075583A">
      <w:pPr>
        <w:pStyle w:val="Default"/>
        <w:spacing w:line="288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tbl>
      <w:tblPr>
        <w:tblStyle w:val="TableNormal"/>
        <w:tblW w:w="9406" w:type="dxa"/>
        <w:tblInd w:w="4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136"/>
      </w:tblGrid>
      <w:tr w:rsidR="0075583A">
        <w:trPr>
          <w:trHeight w:val="297"/>
          <w:tblHeader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Tytuł publikacji: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7"/>
        </w:trPr>
        <w:tc>
          <w:tcPr>
            <w:tcW w:w="3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</w:pPr>
            <w:r>
              <w:rPr>
                <w:rFonts w:ascii="Calibri" w:hAnsi="Calibri"/>
                <w:b/>
                <w:bCs/>
              </w:rPr>
              <w:t>KOSZT: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jeśli nie występuje proszę wpisać 0</w:t>
            </w:r>
          </w:p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de-DE"/>
              </w:rPr>
              <w:t>Zesp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ół autorski: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Tekst 1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Tekst2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 xml:space="preserve">…. </w:t>
            </w:r>
            <w:r>
              <w:rPr>
                <w:rFonts w:ascii="Calibri" w:hAnsi="Calibri"/>
                <w:i/>
                <w:iCs/>
                <w:sz w:val="16"/>
                <w:szCs w:val="16"/>
              </w:rPr>
              <w:t>(w razie potrzeby proszę dodać wiersze)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de-DE"/>
              </w:rPr>
              <w:t>Zesp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ół redakcyjny: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redakcja merytoryczna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redakcja językowa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korekta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tłumaczenie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korekta tłumaczeń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de-DE"/>
              </w:rPr>
              <w:t>Zesp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ół produkcyjny: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 xml:space="preserve">projekt publikacji 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projekt ilustracji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projekt infografik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skład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przygotowanie do druku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dokumentacja fotograficzna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opracowanie zdjęć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Recenzje: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wewnętrzna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37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 wypełnić tylko w przypadku </w:t>
            </w:r>
            <w:r>
              <w:rPr>
                <w:rFonts w:ascii="Arial Unicode MS" w:hAnsi="Arial Unicode MS"/>
                <w:sz w:val="16"/>
                <w:szCs w:val="16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publikacji recenzowanych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zewnętrzna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</w:pPr>
            <w:r>
              <w:rPr>
                <w:rFonts w:ascii="Calibri" w:hAnsi="Calibri"/>
                <w:b/>
                <w:bCs/>
              </w:rPr>
              <w:t>SUMA:</w:t>
            </w:r>
          </w:p>
        </w:tc>
      </w:tr>
    </w:tbl>
    <w:p w:rsidR="0075583A" w:rsidRDefault="0075583A">
      <w:pPr>
        <w:pStyle w:val="Default"/>
        <w:widowControl w:val="0"/>
        <w:ind w:left="335" w:hanging="335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:rsidR="0075583A" w:rsidRDefault="0075583A">
      <w:pPr>
        <w:pStyle w:val="Default"/>
        <w:spacing w:line="288" w:lineRule="auto"/>
        <w:ind w:left="227" w:hanging="227"/>
        <w:rPr>
          <w:u w:val="single"/>
        </w:rPr>
      </w:pPr>
    </w:p>
    <w:p w:rsidR="0075583A" w:rsidRDefault="0033039E">
      <w:pPr>
        <w:pStyle w:val="Default"/>
        <w:spacing w:line="288" w:lineRule="auto"/>
        <w:ind w:left="227" w:hanging="227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single"/>
          <w:lang w:val="de-DE"/>
        </w:rPr>
        <w:t>II HARMONOGRAM</w:t>
      </w:r>
    </w:p>
    <w:p w:rsidR="0075583A" w:rsidRDefault="0075583A">
      <w:pPr>
        <w:pStyle w:val="Default"/>
        <w:spacing w:line="288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tbl>
      <w:tblPr>
        <w:tblStyle w:val="TableNormal"/>
        <w:tblW w:w="9406" w:type="dxa"/>
        <w:tblInd w:w="4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136"/>
      </w:tblGrid>
      <w:tr w:rsidR="0075583A">
        <w:trPr>
          <w:trHeight w:val="297"/>
          <w:tblHeader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Tytuł publikacji: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7"/>
        </w:trPr>
        <w:tc>
          <w:tcPr>
            <w:tcW w:w="3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</w:pPr>
            <w:r>
              <w:rPr>
                <w:rFonts w:ascii="Calibri" w:hAnsi="Calibri"/>
                <w:b/>
                <w:bCs/>
              </w:rPr>
              <w:t>DATA:</w:t>
            </w:r>
          </w:p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Zadania zespołu autorskiego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oddanie tekst</w:t>
            </w:r>
            <w:r>
              <w:rPr>
                <w:rFonts w:ascii="Calibri" w:hAnsi="Calibri"/>
                <w:sz w:val="24"/>
                <w:szCs w:val="24"/>
                <w:lang w:val="es-ES_tradnl"/>
              </w:rPr>
              <w:t>ó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w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zebranie ilustracji od autor</w:t>
            </w:r>
            <w:r>
              <w:rPr>
                <w:rFonts w:ascii="Calibri" w:hAnsi="Calibri"/>
                <w:sz w:val="24"/>
                <w:szCs w:val="24"/>
                <w:lang w:val="es-ES_tradnl"/>
              </w:rPr>
              <w:t>ó</w:t>
            </w:r>
            <w:r>
              <w:rPr>
                <w:rFonts w:ascii="Calibri" w:hAnsi="Calibri"/>
                <w:sz w:val="24"/>
                <w:szCs w:val="24"/>
                <w:lang w:val="en-US"/>
              </w:rPr>
              <w:t>w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autoryzacja czystopisu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606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Zadania zespołu redakcyjnego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redakcja merytoryczna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redakcja językowa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korekta tekstów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tłumaczenie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korekta tłumaczeń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606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Zadania zespołu </w:t>
            </w:r>
            <w:r>
              <w:rPr>
                <w:rFonts w:ascii="Arial Unicode MS" w:hAnsi="Arial Unicode MS"/>
                <w:sz w:val="24"/>
                <w:szCs w:val="24"/>
              </w:rPr>
              <w:br/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produkcyjnego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 xml:space="preserve">projekt publikacji 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projekt ilustracji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projekt infografik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wykonywanie reprodukcji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skanowanie i korekta zdjęć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skład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Calibri" w:hAnsi="Calibri"/>
                <w:sz w:val="24"/>
                <w:szCs w:val="24"/>
              </w:rPr>
              <w:t>przygotowanie do druku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606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szacunkowa data oddania do druku: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757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odbi</w:t>
            </w:r>
            <w:r>
              <w:rPr>
                <w:rFonts w:ascii="Calibri" w:hAnsi="Calibri"/>
                <w:sz w:val="24"/>
                <w:szCs w:val="24"/>
                <w:lang w:val="es-ES_tradnl"/>
              </w:rPr>
              <w:t>ó</w:t>
            </w:r>
            <w:r>
              <w:rPr>
                <w:rFonts w:ascii="Calibri" w:hAnsi="Calibri"/>
                <w:sz w:val="24"/>
                <w:szCs w:val="24"/>
              </w:rPr>
              <w:t>r gotowego nakładu</w:t>
            </w:r>
          </w:p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i/>
                <w:iCs/>
                <w:sz w:val="16"/>
                <w:szCs w:val="16"/>
              </w:rPr>
              <w:t>druk w zależności od skomplikowania publikacji trwa od 2–3 tygodni</w:t>
            </w:r>
          </w:p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</w:tbl>
    <w:p w:rsidR="0075583A" w:rsidRDefault="0075583A" w:rsidP="00874381">
      <w:pPr>
        <w:pStyle w:val="Default"/>
        <w:spacing w:line="288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75583A" w:rsidRDefault="0075583A">
      <w:pPr>
        <w:pStyle w:val="Default"/>
        <w:spacing w:line="288" w:lineRule="auto"/>
        <w:ind w:left="227" w:hanging="227"/>
        <w:rPr>
          <w:rFonts w:ascii="Calibri" w:eastAsia="Calibri" w:hAnsi="Calibri" w:cs="Calibri"/>
          <w:b/>
          <w:bCs/>
          <w:sz w:val="24"/>
          <w:szCs w:val="24"/>
        </w:rPr>
      </w:pPr>
    </w:p>
    <w:p w:rsidR="0075583A" w:rsidRDefault="0033039E">
      <w:pPr>
        <w:pStyle w:val="Default"/>
        <w:spacing w:line="288" w:lineRule="auto"/>
        <w:ind w:left="227" w:hanging="227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 xml:space="preserve">III </w:t>
      </w:r>
      <w:r>
        <w:rPr>
          <w:rFonts w:ascii="Calibri" w:hAnsi="Calibri"/>
          <w:b/>
          <w:bCs/>
          <w:sz w:val="24"/>
          <w:szCs w:val="24"/>
          <w:u w:val="single"/>
          <w:lang w:val="de-DE"/>
        </w:rPr>
        <w:t>SPECYFIKACJA TECHNICZNA</w:t>
      </w:r>
    </w:p>
    <w:p w:rsidR="0075583A" w:rsidRDefault="0033039E">
      <w:pPr>
        <w:pStyle w:val="Default"/>
        <w:spacing w:line="288" w:lineRule="auto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wypełnia projektant</w:t>
      </w:r>
    </w:p>
    <w:p w:rsidR="0075583A" w:rsidRDefault="0075583A">
      <w:pPr>
        <w:pStyle w:val="Default"/>
        <w:spacing w:line="288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tbl>
      <w:tblPr>
        <w:tblStyle w:val="TableNormal"/>
        <w:tblW w:w="9406" w:type="dxa"/>
        <w:tblInd w:w="4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136"/>
      </w:tblGrid>
      <w:tr w:rsidR="0075583A">
        <w:trPr>
          <w:trHeight w:val="297"/>
          <w:tblHeader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Tytuł publikacji: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7"/>
        </w:trPr>
        <w:tc>
          <w:tcPr>
            <w:tcW w:w="3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</w:pPr>
            <w:r>
              <w:rPr>
                <w:rFonts w:ascii="Calibri" w:hAnsi="Calibri"/>
                <w:b/>
                <w:bCs/>
              </w:rPr>
              <w:t>UWAGI:</w:t>
            </w:r>
          </w:p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OK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Ł</w:t>
            </w:r>
            <w:r>
              <w:rPr>
                <w:rFonts w:ascii="Calibri" w:hAnsi="Calibri"/>
                <w:b/>
                <w:bCs/>
                <w:sz w:val="24"/>
                <w:szCs w:val="24"/>
                <w:lang w:val="de-DE"/>
              </w:rPr>
              <w:t>ADKA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typ oprawy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sposób szycia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TableStyle2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wymiary (w mm)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uszlachetnienia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papier (lub materiał)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przestrzeń barwna (kolory)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ŚRODKI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format (w mm)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 xml:space="preserve">objętość </w:t>
            </w:r>
            <w:r>
              <w:rPr>
                <w:rFonts w:ascii="ScalaSansPro Bold" w:hAnsi="ScalaSansPro Bold"/>
                <w:sz w:val="24"/>
                <w:szCs w:val="24"/>
                <w:lang w:val="it-IT"/>
              </w:rPr>
              <w:t>(ilo</w:t>
            </w:r>
            <w:r>
              <w:rPr>
                <w:rFonts w:ascii="ScalaSansPro Bold" w:hAnsi="ScalaSansPro Bold"/>
                <w:sz w:val="24"/>
                <w:szCs w:val="24"/>
              </w:rPr>
              <w:t xml:space="preserve">ść </w:t>
            </w:r>
            <w:r>
              <w:rPr>
                <w:rFonts w:ascii="ScalaSansPro Bold" w:hAnsi="ScalaSansPro Bold"/>
                <w:sz w:val="24"/>
                <w:szCs w:val="24"/>
                <w:lang w:val="it-IT"/>
              </w:rPr>
              <w:t>stron)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papier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przestrzeń barwna (kolory)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uszlachetnienia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568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 xml:space="preserve">dodatkowe </w:t>
            </w:r>
            <w:r>
              <w:rPr>
                <w:rFonts w:ascii="ScalaSansPro" w:hAnsi="ScalaSansPro"/>
                <w:sz w:val="24"/>
                <w:szCs w:val="24"/>
              </w:rPr>
              <w:t>(np. zakładka, kolor kapitałki, obwoluta)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75583A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33039E">
            <w:pPr>
              <w:pStyle w:val="Default"/>
              <w:spacing w:line="288" w:lineRule="auto"/>
            </w:pPr>
            <w:r>
              <w:rPr>
                <w:rFonts w:ascii="ScalaSansPro Bold" w:hAnsi="ScalaSansPro Bold"/>
                <w:sz w:val="24"/>
                <w:szCs w:val="24"/>
              </w:rPr>
              <w:t>NAKŁ</w:t>
            </w:r>
            <w:r>
              <w:rPr>
                <w:rFonts w:ascii="ScalaSansPro Bold" w:hAnsi="ScalaSansPro Bold"/>
                <w:sz w:val="24"/>
                <w:szCs w:val="24"/>
                <w:lang w:val="da-DK"/>
              </w:rPr>
              <w:t>AD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583A" w:rsidRDefault="0075583A"/>
        </w:tc>
      </w:tr>
      <w:tr w:rsidR="002523B9">
        <w:tblPrEx>
          <w:shd w:val="clear" w:color="auto" w:fill="CEDDEB"/>
        </w:tblPrEx>
        <w:trPr>
          <w:trHeight w:val="295"/>
        </w:trPr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23B9" w:rsidRPr="002523B9" w:rsidRDefault="002523B9">
            <w:pPr>
              <w:pStyle w:val="Default"/>
              <w:spacing w:line="288" w:lineRule="auto"/>
              <w:rPr>
                <w:rFonts w:ascii="ScalaSansPro Bold" w:hAnsi="ScalaSansPro Bold" w:hint="eastAsia"/>
                <w:b/>
                <w:sz w:val="24"/>
                <w:szCs w:val="24"/>
              </w:rPr>
            </w:pPr>
            <w:r w:rsidRPr="002523B9">
              <w:rPr>
                <w:rFonts w:ascii="ScalaSansPro Bold" w:hAnsi="ScalaSansPro Bold" w:hint="eastAsia"/>
                <w:b/>
                <w:sz w:val="24"/>
                <w:szCs w:val="24"/>
              </w:rPr>
              <w:t>K</w:t>
            </w:r>
            <w:r w:rsidRPr="002523B9">
              <w:rPr>
                <w:rFonts w:ascii="ScalaSansPro Bold" w:hAnsi="ScalaSansPro Bold"/>
                <w:b/>
                <w:sz w:val="24"/>
                <w:szCs w:val="24"/>
              </w:rPr>
              <w:t>oszt druku: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23B9" w:rsidRDefault="002523B9"/>
        </w:tc>
        <w:tc>
          <w:tcPr>
            <w:tcW w:w="3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23B9" w:rsidRDefault="002523B9"/>
        </w:tc>
      </w:tr>
    </w:tbl>
    <w:p w:rsidR="0075583A" w:rsidRDefault="0075583A" w:rsidP="00874381">
      <w:pPr>
        <w:pStyle w:val="Default"/>
        <w:widowControl w:val="0"/>
      </w:pPr>
    </w:p>
    <w:sectPr w:rsidR="0075583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C0F" w:rsidRDefault="00F67C0F">
      <w:r>
        <w:separator/>
      </w:r>
    </w:p>
  </w:endnote>
  <w:endnote w:type="continuationSeparator" w:id="0">
    <w:p w:rsidR="00F67C0F" w:rsidRDefault="00F6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alaSansPro Bold">
    <w:altName w:val="Times New Roman"/>
    <w:charset w:val="00"/>
    <w:family w:val="roman"/>
    <w:pitch w:val="default"/>
  </w:font>
  <w:font w:name="ScalaSansPr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3A" w:rsidRDefault="0075583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C0F" w:rsidRDefault="00F67C0F">
      <w:r>
        <w:separator/>
      </w:r>
    </w:p>
  </w:footnote>
  <w:footnote w:type="continuationSeparator" w:id="0">
    <w:p w:rsidR="00F67C0F" w:rsidRDefault="00F67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3A" w:rsidRDefault="0033039E">
    <w:pPr>
      <w:pStyle w:val="HeaderFooter"/>
      <w:tabs>
        <w:tab w:val="clear" w:pos="9020"/>
        <w:tab w:val="center" w:pos="4819"/>
        <w:tab w:val="right" w:pos="9612"/>
      </w:tabs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  <w:lang w:val="en-US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B32FE9">
      <w:rPr>
        <w:rFonts w:ascii="Calibri" w:eastAsia="Calibri" w:hAnsi="Calibri" w:cs="Calibri"/>
        <w:noProof/>
        <w:sz w:val="16"/>
        <w:szCs w:val="16"/>
      </w:rPr>
      <w:t>2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hAnsi="Calibri"/>
        <w:sz w:val="16"/>
        <w:szCs w:val="16"/>
        <w:lang w:val="en-US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NUMPAGES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B32FE9">
      <w:rPr>
        <w:rFonts w:ascii="Calibri" w:eastAsia="Calibri" w:hAnsi="Calibri" w:cs="Calibri"/>
        <w:noProof/>
        <w:sz w:val="16"/>
        <w:szCs w:val="16"/>
      </w:rPr>
      <w:t>3</w:t>
    </w:r>
    <w:r>
      <w:rPr>
        <w:rFonts w:ascii="Calibri" w:eastAsia="Calibri" w:hAnsi="Calibri" w:cs="Calibri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3A"/>
    <w:rsid w:val="000B4443"/>
    <w:rsid w:val="001470A0"/>
    <w:rsid w:val="002523B9"/>
    <w:rsid w:val="0033039E"/>
    <w:rsid w:val="004714C7"/>
    <w:rsid w:val="004C3747"/>
    <w:rsid w:val="00596F3F"/>
    <w:rsid w:val="0075583A"/>
    <w:rsid w:val="008319AD"/>
    <w:rsid w:val="00874381"/>
    <w:rsid w:val="008B52CD"/>
    <w:rsid w:val="00AD7D02"/>
    <w:rsid w:val="00B32FE9"/>
    <w:rsid w:val="00ED77E6"/>
    <w:rsid w:val="00F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B6679-5BCF-4324-A856-BE15317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TableStyle2">
    <w:name w:val="Table Style 2"/>
    <w:rPr>
      <w:rFonts w:ascii="Helvetica" w:hAnsi="Helvetica" w:cs="Arial Unicode MS"/>
      <w:color w:val="000000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Firla</dc:creator>
  <cp:lastModifiedBy>Barbara Firla</cp:lastModifiedBy>
  <cp:revision>2</cp:revision>
  <dcterms:created xsi:type="dcterms:W3CDTF">2026-01-27T13:00:00Z</dcterms:created>
  <dcterms:modified xsi:type="dcterms:W3CDTF">2026-01-27T13:00:00Z</dcterms:modified>
</cp:coreProperties>
</file>