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>.......................</w:t>
      </w:r>
      <w:r w:rsidR="001A04FD">
        <w:rPr>
          <w:rFonts w:ascii="ScalaSansPro-Regular" w:hAnsi="ScalaSansPro-Regular" w:cs="Times New Roman"/>
          <w:sz w:val="24"/>
          <w:szCs w:val="24"/>
        </w:rPr>
        <w:t>...............................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Imię i nazwisko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</w:p>
    <w:p w:rsidR="00497081" w:rsidRPr="0078389E" w:rsidRDefault="00497081" w:rsidP="001A04FD">
      <w:pPr>
        <w:jc w:val="both"/>
        <w:rPr>
          <w:rFonts w:ascii="ScalaSansPro-Regular" w:hAnsi="ScalaSansPro-Regular" w:cs="Times New Roman"/>
          <w:b/>
          <w:sz w:val="24"/>
          <w:szCs w:val="24"/>
        </w:rPr>
      </w:pPr>
      <w:r w:rsidRPr="0078389E">
        <w:rPr>
          <w:rFonts w:ascii="ScalaSansPro-Regular" w:hAnsi="ScalaSansPro-Regular" w:cs="Times New Roman"/>
          <w:b/>
          <w:sz w:val="24"/>
          <w:szCs w:val="24"/>
        </w:rPr>
        <w:t xml:space="preserve">OŚWIADCZENIE STUDENTA LUB CZŁONKA RODZINY STUDENTA O DOCHODZIE NIEPODLEGAJĄCEGO OPODATKOWANIU PODATKIEM DOCHODOWYM OD OSÓB </w:t>
      </w:r>
      <w:bookmarkStart w:id="0" w:name="_GoBack"/>
      <w:bookmarkEnd w:id="0"/>
      <w:r w:rsidRPr="0078389E">
        <w:rPr>
          <w:rFonts w:ascii="ScalaSansPro-Regular" w:hAnsi="ScalaSansPro-Regular" w:cs="Times New Roman"/>
          <w:b/>
          <w:sz w:val="24"/>
          <w:szCs w:val="24"/>
        </w:rPr>
        <w:t>FIZYCZNYCH, OSIAGNIETYM W ROKU KALENDARZOWYM POPRZEDZAJACYM ROK AKADEMICKI</w:t>
      </w:r>
    </w:p>
    <w:p w:rsidR="00497081" w:rsidRPr="0078389E" w:rsidRDefault="00497081" w:rsidP="001A04FD">
      <w:pPr>
        <w:jc w:val="both"/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>Oświadczam, że w roku kalendarzowym ......................... uzyskałem/</w:t>
      </w:r>
      <w:proofErr w:type="spellStart"/>
      <w:r w:rsidRPr="0078389E">
        <w:rPr>
          <w:rFonts w:ascii="ScalaSansPro-Regular" w:hAnsi="ScalaSansPro-Regular" w:cs="Times New Roman"/>
          <w:sz w:val="24"/>
          <w:szCs w:val="24"/>
        </w:rPr>
        <w:t>am</w:t>
      </w:r>
      <w:proofErr w:type="spellEnd"/>
      <w:r w:rsidRPr="0078389E">
        <w:rPr>
          <w:rFonts w:ascii="ScalaSansPro-Regular" w:hAnsi="ScalaSansPro-Regular" w:cs="Times New Roman"/>
          <w:sz w:val="24"/>
          <w:szCs w:val="24"/>
        </w:rPr>
        <w:t xml:space="preserve"> dochód w wysokości ........................ zł ............... gr z tytułu: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1) utrzymywania się z gospodarstwa rolnego w kwocie .................................zł (powierzchnia gospodarstwa w ha przeliczeniowych ....................)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2) .......................................................................................... w kwocie ................................zł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3) .......................................................................................... w kwocie ................................zł 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4) .......................................................................................... w kwocie ................................zł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5) .......................................................................................... w kwocie ................................zł </w:t>
      </w: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</w:p>
    <w:p w:rsidR="00497081" w:rsidRPr="0078389E" w:rsidRDefault="00497081">
      <w:pPr>
        <w:rPr>
          <w:rFonts w:ascii="ScalaSansPro-Regular" w:hAnsi="ScalaSansPro-Regular" w:cs="Times New Roman"/>
          <w:sz w:val="24"/>
          <w:szCs w:val="24"/>
        </w:rPr>
      </w:pPr>
    </w:p>
    <w:p w:rsidR="00497081" w:rsidRPr="0078389E" w:rsidRDefault="00497081" w:rsidP="00497081">
      <w:pPr>
        <w:pStyle w:val="Bezodstpw"/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 xml:space="preserve">.....................................................                                       .......................................................... </w:t>
      </w:r>
    </w:p>
    <w:p w:rsidR="00497081" w:rsidRPr="001A04FD" w:rsidRDefault="00497081" w:rsidP="00497081">
      <w:pPr>
        <w:pStyle w:val="Bezodstpw"/>
        <w:rPr>
          <w:rFonts w:ascii="ScalaSansPro-Regular" w:hAnsi="ScalaSansPro-Regular" w:cs="Times New Roman"/>
          <w:sz w:val="18"/>
          <w:szCs w:val="24"/>
        </w:rPr>
      </w:pPr>
      <w:r w:rsidRPr="001A04FD">
        <w:rPr>
          <w:rFonts w:ascii="ScalaSansPro-Regular" w:hAnsi="ScalaSansPro-Regular" w:cs="Times New Roman"/>
          <w:sz w:val="18"/>
          <w:szCs w:val="24"/>
        </w:rPr>
        <w:t xml:space="preserve">miejscowość, data                                                                      </w:t>
      </w:r>
      <w:r w:rsidR="001A04FD">
        <w:rPr>
          <w:rFonts w:ascii="ScalaSansPro-Regular" w:hAnsi="ScalaSansPro-Regular" w:cs="Times New Roman"/>
          <w:sz w:val="18"/>
          <w:szCs w:val="24"/>
        </w:rPr>
        <w:t xml:space="preserve">                      </w:t>
      </w:r>
      <w:r w:rsidRPr="001A04FD">
        <w:rPr>
          <w:rFonts w:ascii="ScalaSansPro-Regular" w:hAnsi="ScalaSansPro-Regular" w:cs="Times New Roman"/>
          <w:sz w:val="18"/>
          <w:szCs w:val="24"/>
        </w:rPr>
        <w:t xml:space="preserve"> podpis osoby składającej oświadczenie </w:t>
      </w:r>
    </w:p>
    <w:p w:rsidR="00497081" w:rsidRPr="0078389E" w:rsidRDefault="00497081" w:rsidP="00497081">
      <w:pPr>
        <w:pStyle w:val="Bezodstpw"/>
        <w:rPr>
          <w:rFonts w:ascii="ScalaSansPro-Regular" w:hAnsi="ScalaSansPro-Regular" w:cs="Times New Roman"/>
          <w:sz w:val="24"/>
          <w:szCs w:val="24"/>
        </w:rPr>
      </w:pPr>
    </w:p>
    <w:p w:rsidR="00791E39" w:rsidRDefault="00791E39" w:rsidP="00791E39">
      <w:pPr>
        <w:jc w:val="center"/>
        <w:rPr>
          <w:rFonts w:ascii="ScalaSansPro-Regular" w:hAnsi="ScalaSansPro-Regular" w:cs="Times New Roman"/>
          <w:b/>
          <w:sz w:val="24"/>
          <w:szCs w:val="24"/>
        </w:rPr>
      </w:pPr>
    </w:p>
    <w:p w:rsidR="00497081" w:rsidRPr="0078389E" w:rsidRDefault="00497081" w:rsidP="00791E39">
      <w:pPr>
        <w:jc w:val="center"/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b/>
          <w:sz w:val="24"/>
          <w:szCs w:val="24"/>
        </w:rPr>
        <w:t>POUCZENIE</w:t>
      </w:r>
    </w:p>
    <w:p w:rsidR="00497081" w:rsidRPr="0078389E" w:rsidRDefault="00497081" w:rsidP="00791E39">
      <w:pPr>
        <w:pStyle w:val="Bezodstpw"/>
        <w:jc w:val="both"/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>Oświadczenie obejmuje następujące dochody w zakresie niepodlegającym opodatkowaniu podatkiem dochodowym</w:t>
      </w:r>
      <w:r w:rsidR="00791E39">
        <w:rPr>
          <w:rFonts w:ascii="ScalaSansPro-Regular" w:hAnsi="ScalaSansPro-Regular" w:cs="Times New Roman"/>
          <w:sz w:val="24"/>
          <w:szCs w:val="24"/>
        </w:rPr>
        <w:t xml:space="preserve"> zgodnie z art. 3 pkt 1 lit. c u</w:t>
      </w:r>
      <w:r w:rsidRPr="0078389E">
        <w:rPr>
          <w:rFonts w:ascii="ScalaSansPro-Regular" w:hAnsi="ScalaSansPro-Regular" w:cs="Times New Roman"/>
          <w:sz w:val="24"/>
          <w:szCs w:val="24"/>
        </w:rPr>
        <w:t>stawy z dnia 28 listopada 2003</w:t>
      </w:r>
      <w:r w:rsidR="00791E39">
        <w:rPr>
          <w:rFonts w:ascii="ScalaSansPro-Regular" w:hAnsi="ScalaSansPro-Regular" w:cs="Times New Roman"/>
          <w:sz w:val="24"/>
          <w:szCs w:val="24"/>
        </w:rPr>
        <w:t xml:space="preserve"> </w:t>
      </w:r>
      <w:r w:rsidRPr="0078389E">
        <w:rPr>
          <w:rFonts w:ascii="ScalaSansPro-Regular" w:hAnsi="ScalaSansPro-Regular" w:cs="Times New Roman"/>
          <w:sz w:val="24"/>
          <w:szCs w:val="24"/>
        </w:rPr>
        <w:t>r. o świadczeniach rodzinnych (</w:t>
      </w:r>
      <w:proofErr w:type="spellStart"/>
      <w:r w:rsidRPr="0078389E">
        <w:rPr>
          <w:rFonts w:ascii="ScalaSansPro-Regular" w:hAnsi="ScalaSansPro-Regular" w:cs="Times New Roman"/>
          <w:sz w:val="24"/>
          <w:szCs w:val="24"/>
        </w:rPr>
        <w:t>t.j</w:t>
      </w:r>
      <w:proofErr w:type="spellEnd"/>
      <w:r w:rsidRPr="0078389E">
        <w:rPr>
          <w:rFonts w:ascii="ScalaSansPro-Regular" w:hAnsi="ScalaSansPro-Regular" w:cs="Times New Roman"/>
          <w:sz w:val="24"/>
          <w:szCs w:val="24"/>
        </w:rPr>
        <w:t>. Dz. U. z 20</w:t>
      </w:r>
      <w:r w:rsidR="005225CE">
        <w:rPr>
          <w:rFonts w:ascii="ScalaSansPro-Regular" w:hAnsi="ScalaSansPro-Regular" w:cs="Times New Roman"/>
          <w:sz w:val="24"/>
          <w:szCs w:val="24"/>
        </w:rPr>
        <w:t>24</w:t>
      </w:r>
      <w:r w:rsidRPr="0078389E">
        <w:rPr>
          <w:rFonts w:ascii="ScalaSansPro-Regular" w:hAnsi="ScalaSansPro-Regular" w:cs="Times New Roman"/>
          <w:sz w:val="24"/>
          <w:szCs w:val="24"/>
        </w:rPr>
        <w:t xml:space="preserve"> r.,</w:t>
      </w:r>
      <w:r w:rsidR="005225CE">
        <w:rPr>
          <w:rFonts w:ascii="ScalaSansPro-Regular" w:hAnsi="ScalaSansPro-Regular" w:cs="Times New Roman"/>
          <w:sz w:val="24"/>
          <w:szCs w:val="24"/>
        </w:rPr>
        <w:t xml:space="preserve"> </w:t>
      </w:r>
      <w:r w:rsidRPr="0078389E">
        <w:rPr>
          <w:rFonts w:ascii="ScalaSansPro-Regular" w:hAnsi="ScalaSansPro-Regular" w:cs="Times New Roman"/>
          <w:sz w:val="24"/>
          <w:szCs w:val="24"/>
        </w:rPr>
        <w:t>poz.</w:t>
      </w:r>
      <w:r w:rsidR="005225CE">
        <w:rPr>
          <w:rFonts w:ascii="ScalaSansPro-Regular" w:hAnsi="ScalaSansPro-Regular" w:cs="Times New Roman"/>
          <w:sz w:val="24"/>
          <w:szCs w:val="24"/>
        </w:rPr>
        <w:t xml:space="preserve"> 323</w:t>
      </w:r>
      <w:r w:rsidRPr="0078389E">
        <w:rPr>
          <w:rFonts w:ascii="ScalaSansPro-Regular" w:hAnsi="ScalaSansPro-Regular" w:cs="Times New Roman"/>
          <w:sz w:val="24"/>
          <w:szCs w:val="24"/>
        </w:rPr>
        <w:t xml:space="preserve"> z </w:t>
      </w:r>
      <w:proofErr w:type="spellStart"/>
      <w:r w:rsidRPr="0078389E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Pr="0078389E">
        <w:rPr>
          <w:rFonts w:ascii="ScalaSansPro-Regular" w:hAnsi="ScalaSansPro-Regular" w:cs="Times New Roman"/>
          <w:sz w:val="24"/>
          <w:szCs w:val="24"/>
        </w:rPr>
        <w:t xml:space="preserve">. zm.): </w:t>
      </w:r>
    </w:p>
    <w:p w:rsidR="005225CE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8389E">
        <w:rPr>
          <w:rFonts w:ascii="ScalaSansPro-Regular" w:hAnsi="ScalaSansPro-Regular" w:cs="Times New Roman"/>
          <w:sz w:val="24"/>
          <w:szCs w:val="24"/>
        </w:rPr>
        <w:t>zasiłki chorobowe określone w przepisach o ubezpieczeniu społecznym rolników oraz w przepisach o sy</w:t>
      </w:r>
      <w:r w:rsidR="005225CE">
        <w:rPr>
          <w:rFonts w:ascii="ScalaSansPro-Regular" w:hAnsi="ScalaSansPro-Regular" w:cs="Times New Roman"/>
          <w:sz w:val="24"/>
          <w:szCs w:val="24"/>
        </w:rPr>
        <w:t>stemie ubezpieczeń społecznych;</w:t>
      </w:r>
    </w:p>
    <w:p w:rsidR="005225CE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5225CE">
        <w:rPr>
          <w:rFonts w:ascii="ScalaSansPro-Regular" w:hAnsi="ScalaSansPro-Regular" w:cs="Times New Roman"/>
          <w:sz w:val="24"/>
          <w:szCs w:val="24"/>
        </w:rPr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</w:t>
      </w:r>
      <w:r w:rsidR="005225CE">
        <w:rPr>
          <w:rFonts w:ascii="ScalaSansPro-Regular" w:hAnsi="ScalaSansPro-Regular" w:cs="Times New Roman"/>
          <w:sz w:val="24"/>
          <w:szCs w:val="24"/>
        </w:rPr>
        <w:t>tów, którym ma służyć ta pomoc;</w:t>
      </w:r>
    </w:p>
    <w:p w:rsidR="00171E16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5225CE">
        <w:rPr>
          <w:rFonts w:ascii="ScalaSansPro-Regular" w:hAnsi="ScalaSansPro-Regular" w:cs="Times New Roman"/>
          <w:sz w:val="24"/>
          <w:szCs w:val="24"/>
        </w:rPr>
        <w:t xml:space="preserve">należności ze stosunku pracy lub z tytułu stypendium osób fizycznych mających miejsce zamieszkania na terytorium Rzeczypospolitej Polskiej, przebywających czasowo za </w:t>
      </w:r>
      <w:r w:rsidRPr="005225CE">
        <w:rPr>
          <w:rFonts w:ascii="ScalaSansPro-Regular" w:hAnsi="ScalaSansPro-Regular" w:cs="Times New Roman"/>
          <w:sz w:val="24"/>
          <w:szCs w:val="24"/>
        </w:rPr>
        <w:lastRenderedPageBreak/>
        <w:t>granicą - w wysokości odpowiadającej równowartości diet z tytułu podróży służbowej poza granicami kraju ustalonych dla pracowników zatrudnionych w państwowych lub samorządowych jednostkach sfery budżetowej na podstawie ustawy z dnia 26 czerwca 1974 r. Kodeks pracy (t. j. Dz. U. z 20</w:t>
      </w:r>
      <w:r w:rsidR="00171E16">
        <w:rPr>
          <w:rFonts w:ascii="ScalaSansPro-Regular" w:hAnsi="ScalaSansPro-Regular" w:cs="Times New Roman"/>
          <w:sz w:val="24"/>
          <w:szCs w:val="24"/>
        </w:rPr>
        <w:t>24</w:t>
      </w:r>
      <w:r w:rsidRPr="005225CE">
        <w:rPr>
          <w:rFonts w:ascii="ScalaSansPro-Regular" w:hAnsi="ScalaSansPro-Regular" w:cs="Times New Roman"/>
          <w:sz w:val="24"/>
          <w:szCs w:val="24"/>
        </w:rPr>
        <w:t xml:space="preserve"> r., poz. </w:t>
      </w:r>
      <w:r w:rsidR="00171E16">
        <w:rPr>
          <w:rFonts w:ascii="ScalaSansPro-Regular" w:hAnsi="ScalaSansPro-Regular" w:cs="Times New Roman"/>
          <w:sz w:val="24"/>
          <w:szCs w:val="24"/>
        </w:rPr>
        <w:t xml:space="preserve">878, z </w:t>
      </w:r>
      <w:proofErr w:type="spellStart"/>
      <w:r w:rsidR="00171E16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171E16">
        <w:rPr>
          <w:rFonts w:ascii="ScalaSansPro-Regular" w:hAnsi="ScalaSansPro-Regular" w:cs="Times New Roman"/>
          <w:sz w:val="24"/>
          <w:szCs w:val="24"/>
        </w:rPr>
        <w:t>. zm.);</w:t>
      </w:r>
    </w:p>
    <w:p w:rsidR="007B7306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171E16">
        <w:rPr>
          <w:rFonts w:ascii="ScalaSansPro-Regular" w:hAnsi="ScalaSansPro-Regular" w:cs="Times New Roman"/>
          <w:sz w:val="24"/>
          <w:szCs w:val="24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</w:t>
      </w:r>
      <w:r w:rsidR="007B7306">
        <w:rPr>
          <w:rFonts w:ascii="ScalaSansPro-Regular" w:hAnsi="ScalaSansPro-Regular" w:cs="Times New Roman"/>
          <w:sz w:val="24"/>
          <w:szCs w:val="24"/>
        </w:rPr>
        <w:t>rodowych i sił wielonarodowych;</w:t>
      </w:r>
    </w:p>
    <w:p w:rsidR="007B7306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B7306">
        <w:rPr>
          <w:rFonts w:ascii="ScalaSansPro-Regular" w:hAnsi="ScalaSansPro-Regular" w:cs="Times New Roman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obliczone za okres, w k</w:t>
      </w:r>
      <w:r w:rsidR="007B7306">
        <w:rPr>
          <w:rFonts w:ascii="ScalaSansPro-Regular" w:hAnsi="ScalaSansPro-Regular" w:cs="Times New Roman"/>
          <w:sz w:val="24"/>
          <w:szCs w:val="24"/>
        </w:rPr>
        <w:t>tórym osoby te uzyskały dochód;</w:t>
      </w:r>
    </w:p>
    <w:p w:rsidR="007B7306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B7306">
        <w:rPr>
          <w:rFonts w:ascii="ScalaSansPro-Regular" w:hAnsi="ScalaSansPro-Regular" w:cs="Times New Roman"/>
          <w:sz w:val="24"/>
          <w:szCs w:val="24"/>
        </w:rPr>
        <w:t>dochody członków rolniczych spółdzielni produkcyjnych z tytułu członkostwa w rolniczej spółdzielni produkcyjnej, pomniejszone o skła</w:t>
      </w:r>
      <w:r w:rsidR="007B7306">
        <w:rPr>
          <w:rFonts w:ascii="ScalaSansPro-Regular" w:hAnsi="ScalaSansPro-Regular" w:cs="Times New Roman"/>
          <w:sz w:val="24"/>
          <w:szCs w:val="24"/>
        </w:rPr>
        <w:t>dki na ubezpieczenia społeczne;</w:t>
      </w:r>
    </w:p>
    <w:p w:rsidR="007B7306" w:rsidRDefault="007B7306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>
        <w:rPr>
          <w:rFonts w:ascii="ScalaSansPro-Regular" w:hAnsi="ScalaSansPro-Regular" w:cs="Times New Roman"/>
          <w:sz w:val="24"/>
          <w:szCs w:val="24"/>
        </w:rPr>
        <w:t>alimenty na rzecz dzieci;</w:t>
      </w:r>
    </w:p>
    <w:p w:rsidR="008E323A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B7306">
        <w:rPr>
          <w:rFonts w:ascii="ScalaSansPro-Regular" w:hAnsi="ScalaSansPro-Regular" w:cs="Times New Roman"/>
          <w:sz w:val="24"/>
          <w:szCs w:val="24"/>
        </w:rPr>
        <w:t>stypendia doktoranckie przyznane na podstawie art. 209 ust. 1 i 7 ustawy z dnia 20 lipca 2018 r. - Prawo o szkolnictwie wyższym i nauce (</w:t>
      </w:r>
      <w:proofErr w:type="spellStart"/>
      <w:r w:rsidR="00F02B16">
        <w:rPr>
          <w:rFonts w:ascii="ScalaSansPro-Regular" w:hAnsi="ScalaSansPro-Regular" w:cs="Times New Roman"/>
          <w:sz w:val="24"/>
          <w:szCs w:val="24"/>
        </w:rPr>
        <w:t>t.j</w:t>
      </w:r>
      <w:proofErr w:type="spellEnd"/>
      <w:r w:rsidR="00F02B16">
        <w:rPr>
          <w:rFonts w:ascii="ScalaSansPro-Regular" w:hAnsi="ScalaSansPro-Regular" w:cs="Times New Roman"/>
          <w:sz w:val="24"/>
          <w:szCs w:val="24"/>
        </w:rPr>
        <w:t xml:space="preserve">. </w:t>
      </w:r>
      <w:r w:rsidRPr="007B7306">
        <w:rPr>
          <w:rFonts w:ascii="ScalaSansPro-Regular" w:hAnsi="ScalaSansPro-Regular" w:cs="Times New Roman"/>
          <w:sz w:val="24"/>
          <w:szCs w:val="24"/>
        </w:rPr>
        <w:t xml:space="preserve">Dz. U. </w:t>
      </w:r>
      <w:r w:rsidR="00F02B16">
        <w:rPr>
          <w:rFonts w:ascii="ScalaSansPro-Regular" w:hAnsi="ScalaSansPro-Regular" w:cs="Times New Roman"/>
          <w:sz w:val="24"/>
          <w:szCs w:val="24"/>
        </w:rPr>
        <w:t xml:space="preserve">z 2024 r., </w:t>
      </w:r>
      <w:r w:rsidRPr="007B7306">
        <w:rPr>
          <w:rFonts w:ascii="ScalaSansPro-Regular" w:hAnsi="ScalaSansPro-Regular" w:cs="Times New Roman"/>
          <w:sz w:val="24"/>
          <w:szCs w:val="24"/>
        </w:rPr>
        <w:t xml:space="preserve">poz. </w:t>
      </w:r>
      <w:r w:rsidR="00F02B16">
        <w:rPr>
          <w:rFonts w:ascii="ScalaSansPro-Regular" w:hAnsi="ScalaSansPro-Regular" w:cs="Times New Roman"/>
          <w:sz w:val="24"/>
          <w:szCs w:val="24"/>
        </w:rPr>
        <w:t xml:space="preserve">124 z </w:t>
      </w:r>
      <w:proofErr w:type="spellStart"/>
      <w:r w:rsidR="00F02B16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F02B16">
        <w:rPr>
          <w:rFonts w:ascii="ScalaSansPro-Regular" w:hAnsi="ScalaSansPro-Regular" w:cs="Times New Roman"/>
          <w:sz w:val="24"/>
          <w:szCs w:val="24"/>
        </w:rPr>
        <w:t>. zm.</w:t>
      </w:r>
      <w:r w:rsidRPr="007B7306">
        <w:rPr>
          <w:rFonts w:ascii="ScalaSansPro-Regular" w:hAnsi="ScalaSansPro-Regular" w:cs="Times New Roman"/>
          <w:sz w:val="24"/>
          <w:szCs w:val="24"/>
        </w:rPr>
        <w:t>), stypendia sportowe przyznane na podstawie ustawy z dnia 25 czerwca 2010 r. o sporcie (</w:t>
      </w:r>
      <w:r w:rsidR="00F8182E">
        <w:rPr>
          <w:rFonts w:ascii="ScalaSansPro-Regular" w:hAnsi="ScalaSansPro-Regular" w:cs="Times New Roman"/>
          <w:sz w:val="24"/>
          <w:szCs w:val="24"/>
        </w:rPr>
        <w:t xml:space="preserve">t. j. </w:t>
      </w:r>
      <w:r w:rsidRPr="007B7306">
        <w:rPr>
          <w:rFonts w:ascii="ScalaSansPro-Regular" w:hAnsi="ScalaSansPro-Regular" w:cs="Times New Roman"/>
          <w:sz w:val="24"/>
          <w:szCs w:val="24"/>
        </w:rPr>
        <w:t>Dz. U. z 20</w:t>
      </w:r>
      <w:r w:rsidR="00F8182E">
        <w:rPr>
          <w:rFonts w:ascii="ScalaSansPro-Regular" w:hAnsi="ScalaSansPro-Regular" w:cs="Times New Roman"/>
          <w:sz w:val="24"/>
          <w:szCs w:val="24"/>
        </w:rPr>
        <w:t>24</w:t>
      </w:r>
      <w:r w:rsidRPr="007B7306">
        <w:rPr>
          <w:rFonts w:ascii="ScalaSansPro-Regular" w:hAnsi="ScalaSansPro-Regular" w:cs="Times New Roman"/>
          <w:sz w:val="24"/>
          <w:szCs w:val="24"/>
        </w:rPr>
        <w:t xml:space="preserve"> r.</w:t>
      </w:r>
      <w:r w:rsidR="00F8182E">
        <w:rPr>
          <w:rFonts w:ascii="ScalaSansPro-Regular" w:hAnsi="ScalaSansPro-Regular" w:cs="Times New Roman"/>
          <w:sz w:val="24"/>
          <w:szCs w:val="24"/>
        </w:rPr>
        <w:t>,</w:t>
      </w:r>
      <w:r w:rsidRPr="007B7306">
        <w:rPr>
          <w:rFonts w:ascii="ScalaSansPro-Regular" w:hAnsi="ScalaSansPro-Regular" w:cs="Times New Roman"/>
          <w:sz w:val="24"/>
          <w:szCs w:val="24"/>
        </w:rPr>
        <w:t xml:space="preserve"> poz. 1</w:t>
      </w:r>
      <w:r w:rsidR="00F8182E">
        <w:rPr>
          <w:rFonts w:ascii="ScalaSansPro-Regular" w:hAnsi="ScalaSansPro-Regular" w:cs="Times New Roman"/>
          <w:sz w:val="24"/>
          <w:szCs w:val="24"/>
        </w:rPr>
        <w:t>166</w:t>
      </w:r>
      <w:r w:rsidR="00F8182E" w:rsidRPr="00F8182E">
        <w:rPr>
          <w:rFonts w:ascii="ScalaSansPro-Regular" w:hAnsi="ScalaSansPro-Regular" w:cs="Times New Roman"/>
          <w:sz w:val="24"/>
          <w:szCs w:val="24"/>
        </w:rPr>
        <w:t xml:space="preserve"> </w:t>
      </w:r>
      <w:r w:rsidR="00F8182E">
        <w:rPr>
          <w:rFonts w:ascii="ScalaSansPro-Regular" w:hAnsi="ScalaSansPro-Regular" w:cs="Times New Roman"/>
          <w:sz w:val="24"/>
          <w:szCs w:val="24"/>
        </w:rPr>
        <w:t xml:space="preserve">z </w:t>
      </w:r>
      <w:proofErr w:type="spellStart"/>
      <w:r w:rsidR="00F8182E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F8182E">
        <w:rPr>
          <w:rFonts w:ascii="ScalaSansPro-Regular" w:hAnsi="ScalaSansPro-Regular" w:cs="Times New Roman"/>
          <w:sz w:val="24"/>
          <w:szCs w:val="24"/>
        </w:rPr>
        <w:t>. zm.</w:t>
      </w:r>
      <w:r w:rsidRPr="007B7306">
        <w:rPr>
          <w:rFonts w:ascii="ScalaSansPro-Regular" w:hAnsi="ScalaSansPro-Regular" w:cs="Times New Roman"/>
          <w:sz w:val="24"/>
          <w:szCs w:val="24"/>
        </w:rPr>
        <w:t>) oraz inne stypendia o charakterze socjalnym przyznane uczniom lub studentom</w:t>
      </w:r>
      <w:r w:rsidR="008E323A">
        <w:rPr>
          <w:rFonts w:ascii="ScalaSansPro-Regular" w:hAnsi="ScalaSansPro-Regular" w:cs="Times New Roman"/>
          <w:sz w:val="24"/>
          <w:szCs w:val="24"/>
        </w:rPr>
        <w:t xml:space="preserve"> </w:t>
      </w:r>
      <w:r w:rsidRPr="008E323A">
        <w:rPr>
          <w:rFonts w:ascii="ScalaSansPro-Regular" w:hAnsi="ScalaSansPro-Regular" w:cs="Times New Roman"/>
          <w:sz w:val="24"/>
          <w:szCs w:val="24"/>
        </w:rPr>
        <w:t>z zastrzeżeniem</w:t>
      </w:r>
      <w:r w:rsidR="008E323A">
        <w:rPr>
          <w:rFonts w:ascii="ScalaSansPro-Regular" w:hAnsi="ScalaSansPro-Regular" w:cs="Times New Roman"/>
          <w:sz w:val="24"/>
          <w:szCs w:val="24"/>
        </w:rPr>
        <w:t>, że do dochodu nie wlicza się:</w:t>
      </w:r>
    </w:p>
    <w:p w:rsidR="008E323A" w:rsidRDefault="00497081" w:rsidP="008E323A">
      <w:pPr>
        <w:pStyle w:val="Bezodstpw"/>
        <w:numPr>
          <w:ilvl w:val="0"/>
          <w:numId w:val="2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>świadczeń dla studentów i doktorantów, otrzymywanych na podstawie przepisów ustawy, stypendiów przyznawanych uczniom, st</w:t>
      </w:r>
      <w:r w:rsidR="008E323A">
        <w:rPr>
          <w:rFonts w:ascii="ScalaSansPro-Regular" w:hAnsi="ScalaSansPro-Regular" w:cs="Times New Roman"/>
          <w:sz w:val="24"/>
          <w:szCs w:val="24"/>
        </w:rPr>
        <w:t>udentom i doktorantom w ramach:</w:t>
      </w:r>
    </w:p>
    <w:p w:rsidR="008E323A" w:rsidRDefault="00497081" w:rsidP="008E323A">
      <w:pPr>
        <w:pStyle w:val="Bezodstpw"/>
        <w:numPr>
          <w:ilvl w:val="0"/>
          <w:numId w:val="3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>funduszy st</w:t>
      </w:r>
      <w:r w:rsidR="008E323A">
        <w:rPr>
          <w:rFonts w:ascii="ScalaSansPro-Regular" w:hAnsi="ScalaSansPro-Regular" w:cs="Times New Roman"/>
          <w:sz w:val="24"/>
          <w:szCs w:val="24"/>
        </w:rPr>
        <w:t>rukturalnych Unii Europejskiej,</w:t>
      </w:r>
    </w:p>
    <w:p w:rsidR="008E323A" w:rsidRDefault="00497081" w:rsidP="008E323A">
      <w:pPr>
        <w:pStyle w:val="Bezodstpw"/>
        <w:numPr>
          <w:ilvl w:val="0"/>
          <w:numId w:val="3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>niepodlegających zwrotowi środków pochodzących z pomocy udzielanej przez państwa członkowskie Europejskiego Poroz</w:t>
      </w:r>
      <w:r w:rsidR="008E323A">
        <w:rPr>
          <w:rFonts w:ascii="ScalaSansPro-Regular" w:hAnsi="ScalaSansPro-Regular" w:cs="Times New Roman"/>
          <w:sz w:val="24"/>
          <w:szCs w:val="24"/>
        </w:rPr>
        <w:t>umienia o Wolnym Handlu (EFTA),</w:t>
      </w:r>
    </w:p>
    <w:p w:rsidR="00AF4774" w:rsidRDefault="00497081" w:rsidP="008E323A">
      <w:pPr>
        <w:pStyle w:val="Bezodstpw"/>
        <w:numPr>
          <w:ilvl w:val="0"/>
          <w:numId w:val="3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>umów międzynarodowych lub programów wykonawczych, sporządzanych do tych umów albo międzynarod</w:t>
      </w:r>
      <w:r w:rsidR="00AF4774">
        <w:rPr>
          <w:rFonts w:ascii="ScalaSansPro-Regular" w:hAnsi="ScalaSansPro-Regular" w:cs="Times New Roman"/>
          <w:sz w:val="24"/>
          <w:szCs w:val="24"/>
        </w:rPr>
        <w:t>owych programów stypendialnych,</w:t>
      </w:r>
    </w:p>
    <w:p w:rsidR="00AF4774" w:rsidRPr="00AF4774" w:rsidRDefault="00497081" w:rsidP="00F450CD">
      <w:pPr>
        <w:pStyle w:val="Bezodstpw"/>
        <w:numPr>
          <w:ilvl w:val="0"/>
          <w:numId w:val="2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AF4774">
        <w:rPr>
          <w:rFonts w:ascii="ScalaSansPro-Regular" w:hAnsi="ScalaSansPro-Regular" w:cs="Times New Roman"/>
          <w:sz w:val="24"/>
          <w:szCs w:val="24"/>
        </w:rPr>
        <w:t>świadczeń pomocy materialnej dla uczniów otrzymywanych na podstawie ustawy z dnia 7 września 1991 r. o systemie oświaty (</w:t>
      </w:r>
      <w:proofErr w:type="spellStart"/>
      <w:r w:rsidR="00AF4774" w:rsidRPr="00AF4774">
        <w:rPr>
          <w:rFonts w:ascii="ScalaSansPro-Regular" w:hAnsi="ScalaSansPro-Regular" w:cs="Times New Roman"/>
          <w:sz w:val="24"/>
          <w:szCs w:val="24"/>
        </w:rPr>
        <w:t>t.j</w:t>
      </w:r>
      <w:proofErr w:type="spellEnd"/>
      <w:r w:rsidR="00AF4774" w:rsidRPr="00AF4774">
        <w:rPr>
          <w:rFonts w:ascii="ScalaSansPro-Regular" w:hAnsi="ScalaSansPro-Regular" w:cs="Times New Roman"/>
          <w:sz w:val="24"/>
          <w:szCs w:val="24"/>
        </w:rPr>
        <w:t>. Dz. U. z 2024 r., poz. 750</w:t>
      </w:r>
      <w:r w:rsidR="00AF4774">
        <w:rPr>
          <w:rFonts w:ascii="ScalaSansPro-Regular" w:hAnsi="ScalaSansPro-Regular" w:cs="Times New Roman"/>
          <w:sz w:val="24"/>
          <w:szCs w:val="24"/>
        </w:rPr>
        <w:t xml:space="preserve"> </w:t>
      </w:r>
      <w:r w:rsidR="00AF4774" w:rsidRPr="00AF4774">
        <w:rPr>
          <w:rFonts w:ascii="ScalaSansPro-Regular" w:hAnsi="ScalaSansPro-Regular" w:cs="Times New Roman"/>
          <w:sz w:val="24"/>
          <w:szCs w:val="24"/>
        </w:rPr>
        <w:t xml:space="preserve">z </w:t>
      </w:r>
      <w:proofErr w:type="spellStart"/>
      <w:r w:rsidR="00AF4774" w:rsidRPr="00AF4774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AF4774" w:rsidRPr="00AF4774">
        <w:rPr>
          <w:rFonts w:ascii="ScalaSansPro-Regular" w:hAnsi="ScalaSansPro-Regular" w:cs="Times New Roman"/>
          <w:sz w:val="24"/>
          <w:szCs w:val="24"/>
        </w:rPr>
        <w:t>. zm.),</w:t>
      </w:r>
    </w:p>
    <w:p w:rsidR="00AF4774" w:rsidRDefault="00497081" w:rsidP="00AF4774">
      <w:pPr>
        <w:pStyle w:val="Bezodstpw"/>
        <w:numPr>
          <w:ilvl w:val="0"/>
          <w:numId w:val="2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 xml:space="preserve">świadczeń, o których mowa w art. 212 ustawy z dnia 20 lipca 2018 r. - Prawo </w:t>
      </w:r>
      <w:r w:rsidR="00AF4774">
        <w:rPr>
          <w:rFonts w:ascii="ScalaSansPro-Regular" w:hAnsi="ScalaSansPro-Regular" w:cs="Times New Roman"/>
          <w:sz w:val="24"/>
          <w:szCs w:val="24"/>
        </w:rPr>
        <w:t>o szkolnictwie wyższym i nauce,</w:t>
      </w:r>
    </w:p>
    <w:p w:rsidR="008E323A" w:rsidRPr="007958E8" w:rsidRDefault="00497081" w:rsidP="00E51A9A">
      <w:pPr>
        <w:pStyle w:val="Bezodstpw"/>
        <w:numPr>
          <w:ilvl w:val="0"/>
          <w:numId w:val="2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958E8">
        <w:rPr>
          <w:rFonts w:ascii="ScalaSansPro-Regular" w:hAnsi="ScalaSansPro-Regular" w:cs="Times New Roman"/>
          <w:sz w:val="24"/>
          <w:szCs w:val="24"/>
        </w:rPr>
        <w:t>stypendiów o charakterze socjalnym przyznawanych przez inne podmioty, o których mowa w art. 21 ust. 1 pkt 40b ustawy z dnia 26 lipca 1991r. o podatku dochodowym od osób fizycznych (</w:t>
      </w:r>
      <w:r w:rsidR="007958E8" w:rsidRPr="007958E8">
        <w:rPr>
          <w:rFonts w:ascii="ScalaSansPro-Regular" w:hAnsi="ScalaSansPro-Regular" w:cs="Times New Roman"/>
          <w:sz w:val="24"/>
          <w:szCs w:val="24"/>
        </w:rPr>
        <w:t>t. j. Dz. U. z 2024 r.,</w:t>
      </w:r>
      <w:r w:rsidR="007958E8">
        <w:rPr>
          <w:rFonts w:ascii="ScalaSansPro-Regular" w:hAnsi="ScalaSansPro-Regular" w:cs="Times New Roman"/>
          <w:sz w:val="24"/>
          <w:szCs w:val="24"/>
        </w:rPr>
        <w:t xml:space="preserve"> </w:t>
      </w:r>
      <w:r w:rsidR="007958E8" w:rsidRPr="007958E8">
        <w:rPr>
          <w:rFonts w:ascii="ScalaSansPro-Regular" w:hAnsi="ScalaSansPro-Regular" w:cs="Times New Roman"/>
          <w:sz w:val="24"/>
          <w:szCs w:val="24"/>
        </w:rPr>
        <w:t xml:space="preserve">poz. 226, </w:t>
      </w:r>
      <w:r w:rsidR="007958E8">
        <w:rPr>
          <w:rFonts w:ascii="ScalaSansPro-Regular" w:hAnsi="ScalaSansPro-Regular" w:cs="Times New Roman"/>
          <w:sz w:val="24"/>
          <w:szCs w:val="24"/>
        </w:rPr>
        <w:t xml:space="preserve">z </w:t>
      </w:r>
      <w:proofErr w:type="spellStart"/>
      <w:r w:rsidR="007958E8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7958E8">
        <w:rPr>
          <w:rFonts w:ascii="ScalaSansPro-Regular" w:hAnsi="ScalaSansPro-Regular" w:cs="Times New Roman"/>
          <w:sz w:val="24"/>
          <w:szCs w:val="24"/>
        </w:rPr>
        <w:t>. zm.);</w:t>
      </w:r>
    </w:p>
    <w:p w:rsidR="007958E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8E323A">
        <w:rPr>
          <w:rFonts w:ascii="ScalaSansPro-Regular" w:hAnsi="ScalaSansPro-Regular" w:cs="Times New Roman"/>
          <w:sz w:val="24"/>
          <w:szCs w:val="24"/>
        </w:rPr>
        <w:t>kwoty diet nieopodatkowane podatkiem dochodowym od osób fizycznych, otrzymywane przez osoby wykonujące czynności związane z pełnieniem obowiązk</w:t>
      </w:r>
      <w:r w:rsidR="007958E8">
        <w:rPr>
          <w:rFonts w:ascii="ScalaSansPro-Regular" w:hAnsi="ScalaSansPro-Regular" w:cs="Times New Roman"/>
          <w:sz w:val="24"/>
          <w:szCs w:val="24"/>
        </w:rPr>
        <w:t>ów społecznych i obywatelskich;</w:t>
      </w:r>
    </w:p>
    <w:p w:rsidR="007958E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958E8">
        <w:rPr>
          <w:rFonts w:ascii="ScalaSansPro-Regular" w:hAnsi="ScalaSansPro-Regular" w:cs="Times New Roman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</w:t>
      </w:r>
      <w:r w:rsidR="007958E8">
        <w:rPr>
          <w:rFonts w:ascii="ScalaSansPro-Regular" w:hAnsi="ScalaSansPro-Regular" w:cs="Times New Roman"/>
          <w:sz w:val="24"/>
          <w:szCs w:val="24"/>
        </w:rPr>
        <w:t xml:space="preserve"> z tytułu wyżywienia tych osób;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7958E8">
        <w:rPr>
          <w:rFonts w:ascii="ScalaSansPro-Regular" w:hAnsi="ScalaSansPro-Regular" w:cs="Times New Roman"/>
          <w:sz w:val="24"/>
          <w:szCs w:val="24"/>
        </w:rPr>
        <w:t>dochody uzyskane z działalności gospodarczej prowadzonej na podstawie zezwolenia na terenie specjalnej strefy ekonomicznej określonej w przepisach o spec</w:t>
      </w:r>
      <w:r w:rsidR="00240C82">
        <w:rPr>
          <w:rFonts w:ascii="ScalaSansPro-Regular" w:hAnsi="ScalaSansPro-Regular" w:cs="Times New Roman"/>
          <w:sz w:val="24"/>
          <w:szCs w:val="24"/>
        </w:rPr>
        <w:t>jalnych strefach ekonomicznych;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lastRenderedPageBreak/>
        <w:t>ekwiwalenty pieniężne za deputaty węglowe określone w przepisach o komercjalizacji, restrukturyzacji i prywatyzacji przedsiębiorstwa państwow</w:t>
      </w:r>
      <w:r w:rsidR="00240C82">
        <w:rPr>
          <w:rFonts w:ascii="ScalaSansPro-Regular" w:hAnsi="ScalaSansPro-Regular" w:cs="Times New Roman"/>
          <w:sz w:val="24"/>
          <w:szCs w:val="24"/>
        </w:rPr>
        <w:t>ego „Polskie Koleje Państwowe";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t>ekwiwalenty z tytułu prawa do bezpłatnego węgla określone w przepisach o restrukturyzacji górnictwa węgla</w:t>
      </w:r>
      <w:r w:rsidR="00240C82">
        <w:rPr>
          <w:rFonts w:ascii="ScalaSansPro-Regular" w:hAnsi="ScalaSansPro-Regular" w:cs="Times New Roman"/>
          <w:sz w:val="24"/>
          <w:szCs w:val="24"/>
        </w:rPr>
        <w:t xml:space="preserve"> kamiennego w latach 2003-2006;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t>świadczenia określone w przepisach o wykonywaniu mand</w:t>
      </w:r>
      <w:r w:rsidR="00240C82">
        <w:rPr>
          <w:rFonts w:ascii="ScalaSansPro-Regular" w:hAnsi="ScalaSansPro-Regular" w:cs="Times New Roman"/>
          <w:sz w:val="24"/>
          <w:szCs w:val="24"/>
        </w:rPr>
        <w:t>atu posła i senatora;</w:t>
      </w:r>
    </w:p>
    <w:p w:rsidR="00240C82" w:rsidRDefault="00240C82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>
        <w:rPr>
          <w:rFonts w:ascii="ScalaSansPro-Regular" w:hAnsi="ScalaSansPro-Regular" w:cs="Times New Roman"/>
          <w:sz w:val="24"/>
          <w:szCs w:val="24"/>
        </w:rPr>
        <w:t xml:space="preserve">dochody </w:t>
      </w:r>
      <w:r w:rsidR="00497081" w:rsidRPr="00240C82">
        <w:rPr>
          <w:rFonts w:ascii="ScalaSansPro-Regular" w:hAnsi="ScalaSansPro-Regular" w:cs="Times New Roman"/>
          <w:sz w:val="24"/>
          <w:szCs w:val="24"/>
        </w:rPr>
        <w:t>u</w:t>
      </w:r>
      <w:r>
        <w:rPr>
          <w:rFonts w:ascii="ScalaSansPro-Regular" w:hAnsi="ScalaSansPro-Regular" w:cs="Times New Roman"/>
          <w:sz w:val="24"/>
          <w:szCs w:val="24"/>
        </w:rPr>
        <w:t>zyskane z gospodarstwa rolnego;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t>dochody uzyskiwane za granicą Rzeczypospolitej Polskiej pomniejszone odpowiednio o zapłacone za granicą Rzeczypospolitej Polskiej: podatek dochodowy oraz składki na obowiązkowe ubezpieczenia społeczne i obowi</w:t>
      </w:r>
      <w:r w:rsidR="00240C82">
        <w:rPr>
          <w:rFonts w:ascii="ScalaSansPro-Regular" w:hAnsi="ScalaSansPro-Regular" w:cs="Times New Roman"/>
          <w:sz w:val="24"/>
          <w:szCs w:val="24"/>
        </w:rPr>
        <w:t>ązkowe ubezpieczenie zdrowotne;</w:t>
      </w:r>
    </w:p>
    <w:p w:rsidR="00240C8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</w:t>
      </w:r>
      <w:r w:rsidR="00240C82">
        <w:rPr>
          <w:rFonts w:ascii="ScalaSansPro-Regular" w:hAnsi="ScalaSansPro-Regular" w:cs="Times New Roman"/>
          <w:sz w:val="24"/>
          <w:szCs w:val="24"/>
        </w:rPr>
        <w:t>ecz Rozwoju Obszarów Wiejskich;</w:t>
      </w:r>
    </w:p>
    <w:p w:rsidR="00E2631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240C82">
        <w:rPr>
          <w:rFonts w:ascii="ScalaSansPro-Regular" w:hAnsi="ScalaSansPro-Regular" w:cs="Times New Roman"/>
          <w:sz w:val="24"/>
          <w:szCs w:val="24"/>
        </w:rPr>
        <w:t>zaliczkę alimentacyjną określoną w przepisach o postępowaniu wobec dłużników alimentacyjnyc</w:t>
      </w:r>
      <w:r w:rsidR="00E26318">
        <w:rPr>
          <w:rFonts w:ascii="ScalaSansPro-Regular" w:hAnsi="ScalaSansPro-Regular" w:cs="Times New Roman"/>
          <w:sz w:val="24"/>
          <w:szCs w:val="24"/>
        </w:rPr>
        <w:t>h oraz zaliczce alimentacyjnej;</w:t>
      </w:r>
    </w:p>
    <w:p w:rsidR="00E2631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E26318">
        <w:rPr>
          <w:rFonts w:ascii="ScalaSansPro-Regular" w:hAnsi="ScalaSansPro-Regular" w:cs="Times New Roman"/>
          <w:sz w:val="24"/>
          <w:szCs w:val="24"/>
        </w:rPr>
        <w:t>świadczenia pieniężne wypłacane w przypadku bezsk</w:t>
      </w:r>
      <w:r w:rsidR="00E26318">
        <w:rPr>
          <w:rFonts w:ascii="ScalaSansPro-Regular" w:hAnsi="ScalaSansPro-Regular" w:cs="Times New Roman"/>
          <w:sz w:val="24"/>
          <w:szCs w:val="24"/>
        </w:rPr>
        <w:t>uteczności egzekucji alimentów,</w:t>
      </w:r>
    </w:p>
    <w:p w:rsidR="00E2631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E26318">
        <w:rPr>
          <w:rFonts w:ascii="ScalaSansPro-Regular" w:hAnsi="ScalaSansPro-Regular" w:cs="Times New Roman"/>
          <w:sz w:val="24"/>
          <w:szCs w:val="24"/>
        </w:rPr>
        <w:t xml:space="preserve">pomoc materialną o charakterze socjalnym określoną w art. 90c ust. 2 ustawy z dnia 7 września 1991 </w:t>
      </w:r>
      <w:r w:rsidR="00E26318">
        <w:rPr>
          <w:rFonts w:ascii="ScalaSansPro-Regular" w:hAnsi="ScalaSansPro-Regular" w:cs="Times New Roman"/>
          <w:sz w:val="24"/>
          <w:szCs w:val="24"/>
        </w:rPr>
        <w:t xml:space="preserve">r. o systemie oświaty </w:t>
      </w:r>
      <w:r w:rsidRPr="00E26318">
        <w:rPr>
          <w:rFonts w:ascii="ScalaSansPro-Regular" w:hAnsi="ScalaSansPro-Regular" w:cs="Times New Roman"/>
          <w:sz w:val="24"/>
          <w:szCs w:val="24"/>
        </w:rPr>
        <w:t xml:space="preserve">oraz świadczenia, o których mowa w art. 86 ust. 1 pkt 1-3 i 5 oraz art. 212 ustawy z dnia 20 lipca 2018 r. - Prawo </w:t>
      </w:r>
      <w:r w:rsidR="00E26318">
        <w:rPr>
          <w:rFonts w:ascii="ScalaSansPro-Regular" w:hAnsi="ScalaSansPro-Regular" w:cs="Times New Roman"/>
          <w:sz w:val="24"/>
          <w:szCs w:val="24"/>
        </w:rPr>
        <w:t>o szkolnictwie wyższym i nauce;</w:t>
      </w:r>
    </w:p>
    <w:p w:rsidR="00E26318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E26318">
        <w:rPr>
          <w:rFonts w:ascii="ScalaSansPro-Regular" w:hAnsi="ScalaSansPro-Regular" w:cs="Times New Roman"/>
          <w:sz w:val="24"/>
          <w:szCs w:val="24"/>
        </w:rPr>
        <w:t>kwoty otrzymane na podstawie art. 27f ust. 8-10 ustawy z dnia 26 lipca 1991 r. o podatku</w:t>
      </w:r>
      <w:r w:rsidR="00E26318">
        <w:rPr>
          <w:rFonts w:ascii="ScalaSansPro-Regular" w:hAnsi="ScalaSansPro-Regular" w:cs="Times New Roman"/>
          <w:sz w:val="24"/>
          <w:szCs w:val="24"/>
        </w:rPr>
        <w:t xml:space="preserve"> dochodowym od osób fizycznych;</w:t>
      </w:r>
    </w:p>
    <w:p w:rsidR="0099435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E26318">
        <w:rPr>
          <w:rFonts w:ascii="ScalaSansPro-Regular" w:hAnsi="ScalaSansPro-Regular" w:cs="Times New Roman"/>
          <w:sz w:val="24"/>
          <w:szCs w:val="24"/>
        </w:rPr>
        <w:t>świadczenie pieniężne i pomoc pieniężną określone w ustawie z dnia 20 marca 2015 r. o działaczach opozycji antykomunistycznej oraz osobach represjonowanych z powodów politycznych (</w:t>
      </w:r>
      <w:proofErr w:type="spellStart"/>
      <w:r w:rsidRPr="00E26318">
        <w:rPr>
          <w:rFonts w:ascii="ScalaSansPro-Regular" w:hAnsi="ScalaSansPro-Regular" w:cs="Times New Roman"/>
          <w:sz w:val="24"/>
          <w:szCs w:val="24"/>
        </w:rPr>
        <w:t>t.j</w:t>
      </w:r>
      <w:proofErr w:type="spellEnd"/>
      <w:r w:rsidRPr="00E26318">
        <w:rPr>
          <w:rFonts w:ascii="ScalaSansPro-Regular" w:hAnsi="ScalaSansPro-Regular" w:cs="Times New Roman"/>
          <w:sz w:val="24"/>
          <w:szCs w:val="24"/>
        </w:rPr>
        <w:t>. Dz. U. z 2</w:t>
      </w:r>
      <w:r w:rsidR="00994352">
        <w:rPr>
          <w:rFonts w:ascii="ScalaSansPro-Regular" w:hAnsi="ScalaSansPro-Regular" w:cs="Times New Roman"/>
          <w:sz w:val="24"/>
          <w:szCs w:val="24"/>
        </w:rPr>
        <w:t xml:space="preserve">024 r., poz. 906 z </w:t>
      </w:r>
      <w:proofErr w:type="spellStart"/>
      <w:r w:rsidR="00994352">
        <w:rPr>
          <w:rFonts w:ascii="ScalaSansPro-Regular" w:hAnsi="ScalaSansPro-Regular" w:cs="Times New Roman"/>
          <w:sz w:val="24"/>
          <w:szCs w:val="24"/>
        </w:rPr>
        <w:t>późn</w:t>
      </w:r>
      <w:proofErr w:type="spellEnd"/>
      <w:r w:rsidR="00994352">
        <w:rPr>
          <w:rFonts w:ascii="ScalaSansPro-Regular" w:hAnsi="ScalaSansPro-Regular" w:cs="Times New Roman"/>
          <w:sz w:val="24"/>
          <w:szCs w:val="24"/>
        </w:rPr>
        <w:t>. zm.);</w:t>
      </w:r>
    </w:p>
    <w:p w:rsidR="0099435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994352">
        <w:rPr>
          <w:rFonts w:ascii="ScalaSansPro-Regular" w:hAnsi="ScalaSansPro-Regular" w:cs="Times New Roman"/>
          <w:sz w:val="24"/>
          <w:szCs w:val="24"/>
        </w:rPr>
        <w:t>świadczenie rodzicielski</w:t>
      </w:r>
      <w:r w:rsidR="00994352">
        <w:rPr>
          <w:rFonts w:ascii="ScalaSansPro-Regular" w:hAnsi="ScalaSansPro-Regular" w:cs="Times New Roman"/>
          <w:sz w:val="24"/>
          <w:szCs w:val="24"/>
        </w:rPr>
        <w:t>e;</w:t>
      </w:r>
    </w:p>
    <w:p w:rsidR="0099435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994352">
        <w:rPr>
          <w:rFonts w:ascii="ScalaSansPro-Regular" w:hAnsi="ScalaSansPro-Regular" w:cs="Times New Roman"/>
          <w:sz w:val="24"/>
          <w:szCs w:val="24"/>
        </w:rPr>
        <w:t>zasiłek macierzyński, o którym mowa w przepisach o ub</w:t>
      </w:r>
      <w:r w:rsidR="00994352">
        <w:rPr>
          <w:rFonts w:ascii="ScalaSansPro-Regular" w:hAnsi="ScalaSansPro-Regular" w:cs="Times New Roman"/>
          <w:sz w:val="24"/>
          <w:szCs w:val="24"/>
        </w:rPr>
        <w:t>ezpieczeniu społecznym rolników;</w:t>
      </w:r>
    </w:p>
    <w:p w:rsidR="0099435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994352">
        <w:rPr>
          <w:rFonts w:ascii="ScalaSansPro-Regular" w:hAnsi="ScalaSansPro-Regular" w:cs="Times New Roman"/>
          <w:sz w:val="24"/>
          <w:szCs w:val="24"/>
        </w:rPr>
        <w:t>stypendia dla bezrobotnych finansowan</w:t>
      </w:r>
      <w:r w:rsidR="00994352">
        <w:rPr>
          <w:rFonts w:ascii="ScalaSansPro-Regular" w:hAnsi="ScalaSansPro-Regular" w:cs="Times New Roman"/>
          <w:sz w:val="24"/>
          <w:szCs w:val="24"/>
        </w:rPr>
        <w:t>e ze środków Unii Europejskiej;</w:t>
      </w:r>
    </w:p>
    <w:p w:rsidR="001E750D" w:rsidRPr="00994352" w:rsidRDefault="00497081" w:rsidP="00791E39">
      <w:pPr>
        <w:pStyle w:val="Bezodstpw"/>
        <w:numPr>
          <w:ilvl w:val="0"/>
          <w:numId w:val="1"/>
        </w:numPr>
        <w:jc w:val="both"/>
        <w:rPr>
          <w:rFonts w:ascii="ScalaSansPro-Regular" w:hAnsi="ScalaSansPro-Regular" w:cs="Times New Roman"/>
          <w:sz w:val="24"/>
          <w:szCs w:val="24"/>
        </w:rPr>
      </w:pPr>
      <w:r w:rsidRPr="00994352">
        <w:rPr>
          <w:rFonts w:ascii="ScalaSansPro-Regular" w:hAnsi="ScalaSansPro-Regular" w:cs="Times New Roman"/>
          <w:sz w:val="24"/>
          <w:szCs w:val="24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zdrowotne. </w:t>
      </w:r>
    </w:p>
    <w:sectPr w:rsidR="001E750D" w:rsidRPr="00994352" w:rsidSect="00F40C1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A1" w:rsidRDefault="00AA4FA1" w:rsidP="00497081">
      <w:pPr>
        <w:spacing w:after="0" w:line="240" w:lineRule="auto"/>
      </w:pPr>
      <w:r>
        <w:separator/>
      </w:r>
    </w:p>
  </w:endnote>
  <w:endnote w:type="continuationSeparator" w:id="0">
    <w:p w:rsidR="00AA4FA1" w:rsidRDefault="00AA4FA1" w:rsidP="0049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A1" w:rsidRDefault="00AA4FA1" w:rsidP="00497081">
      <w:pPr>
        <w:spacing w:after="0" w:line="240" w:lineRule="auto"/>
      </w:pPr>
      <w:r>
        <w:separator/>
      </w:r>
    </w:p>
  </w:footnote>
  <w:footnote w:type="continuationSeparator" w:id="0">
    <w:p w:rsidR="00AA4FA1" w:rsidRDefault="00AA4FA1" w:rsidP="0049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14" w:rsidRDefault="00F40C14" w:rsidP="00F40C14">
    <w:pPr>
      <w:pStyle w:val="Bezodstpw"/>
      <w:ind w:left="5670"/>
      <w:rPr>
        <w:rFonts w:ascii="ScalaSansPro-Regular" w:hAnsi="ScalaSansPro-Regular" w:cs="Times New Roman"/>
        <w:sz w:val="18"/>
        <w:szCs w:val="24"/>
      </w:rPr>
    </w:pPr>
    <w:r w:rsidRPr="0078389E">
      <w:rPr>
        <w:rFonts w:ascii="ScalaSansPro-Regular" w:hAnsi="ScalaSansPro-Regular" w:cs="Times New Roman"/>
        <w:sz w:val="18"/>
        <w:szCs w:val="24"/>
      </w:rPr>
      <w:t>Załącznik nr</w:t>
    </w:r>
    <w:r w:rsidR="0041774F">
      <w:rPr>
        <w:rFonts w:ascii="ScalaSansPro-Regular" w:hAnsi="ScalaSansPro-Regular" w:cs="Times New Roman"/>
        <w:sz w:val="18"/>
        <w:szCs w:val="24"/>
      </w:rPr>
      <w:t xml:space="preserve"> 5</w:t>
    </w:r>
  </w:p>
  <w:p w:rsidR="00F40C14" w:rsidRDefault="00F40C14" w:rsidP="00F40C14">
    <w:pPr>
      <w:pStyle w:val="Bezodstpw"/>
      <w:ind w:left="5670"/>
      <w:rPr>
        <w:rFonts w:ascii="ScalaSansPro-Regular" w:hAnsi="ScalaSansPro-Regular" w:cs="Times New Roman"/>
        <w:sz w:val="18"/>
        <w:szCs w:val="24"/>
      </w:rPr>
    </w:pPr>
    <w:r w:rsidRPr="0078389E">
      <w:rPr>
        <w:rFonts w:ascii="ScalaSansPro-Regular" w:hAnsi="ScalaSansPro-Regular" w:cs="Times New Roman"/>
        <w:sz w:val="18"/>
        <w:szCs w:val="24"/>
      </w:rPr>
      <w:t xml:space="preserve">do Regulaminu świadczeń dla </w:t>
    </w:r>
    <w:r>
      <w:rPr>
        <w:rFonts w:ascii="ScalaSansPro-Regular" w:hAnsi="ScalaSansPro-Regular" w:cs="Times New Roman"/>
        <w:sz w:val="18"/>
        <w:szCs w:val="24"/>
      </w:rPr>
      <w:t>studentów</w:t>
    </w:r>
  </w:p>
  <w:p w:rsidR="00F40C14" w:rsidRPr="0078389E" w:rsidRDefault="00F40C14" w:rsidP="00F40C14">
    <w:pPr>
      <w:pStyle w:val="Bezodstpw"/>
      <w:ind w:left="5670"/>
      <w:rPr>
        <w:rFonts w:ascii="ScalaSansPro-Regular" w:hAnsi="ScalaSansPro-Regular" w:cs="Times New Roman"/>
        <w:sz w:val="18"/>
        <w:szCs w:val="24"/>
      </w:rPr>
    </w:pPr>
    <w:r>
      <w:rPr>
        <w:rFonts w:ascii="ScalaSansPro-Regular" w:hAnsi="ScalaSansPro-Regular" w:cs="Times New Roman"/>
        <w:sz w:val="18"/>
        <w:szCs w:val="24"/>
      </w:rPr>
      <w:t>Akademii Sztuk Pięknych w Katowicach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11E8"/>
    <w:multiLevelType w:val="hybridMultilevel"/>
    <w:tmpl w:val="8F16C64E"/>
    <w:lvl w:ilvl="0" w:tplc="8E3AF2CE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3087C"/>
    <w:multiLevelType w:val="hybridMultilevel"/>
    <w:tmpl w:val="70B41ED4"/>
    <w:lvl w:ilvl="0" w:tplc="D4F434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23DE0"/>
    <w:multiLevelType w:val="hybridMultilevel"/>
    <w:tmpl w:val="F2BEF3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20E9E"/>
    <w:multiLevelType w:val="hybridMultilevel"/>
    <w:tmpl w:val="00F65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81"/>
    <w:rsid w:val="00041A8C"/>
    <w:rsid w:val="00171E16"/>
    <w:rsid w:val="001A04FD"/>
    <w:rsid w:val="001E750D"/>
    <w:rsid w:val="00240C82"/>
    <w:rsid w:val="0026334D"/>
    <w:rsid w:val="00265517"/>
    <w:rsid w:val="0041774F"/>
    <w:rsid w:val="00497081"/>
    <w:rsid w:val="005225CE"/>
    <w:rsid w:val="0078389E"/>
    <w:rsid w:val="00791E39"/>
    <w:rsid w:val="007958E8"/>
    <w:rsid w:val="007B7306"/>
    <w:rsid w:val="008E323A"/>
    <w:rsid w:val="00994352"/>
    <w:rsid w:val="00AA4FA1"/>
    <w:rsid w:val="00AF4774"/>
    <w:rsid w:val="00CE5BE0"/>
    <w:rsid w:val="00DC19F6"/>
    <w:rsid w:val="00E26318"/>
    <w:rsid w:val="00F02B16"/>
    <w:rsid w:val="00F40C14"/>
    <w:rsid w:val="00F8182E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D9A9-BAF1-49EE-983D-7FA6263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70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081"/>
  </w:style>
  <w:style w:type="paragraph" w:styleId="Stopka">
    <w:name w:val="footer"/>
    <w:basedOn w:val="Normalny"/>
    <w:link w:val="StopkaZnak"/>
    <w:uiPriority w:val="99"/>
    <w:unhideWhenUsed/>
    <w:rsid w:val="0049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Karina Żmudzińska</cp:lastModifiedBy>
  <cp:revision>8</cp:revision>
  <dcterms:created xsi:type="dcterms:W3CDTF">2019-10-24T11:58:00Z</dcterms:created>
  <dcterms:modified xsi:type="dcterms:W3CDTF">2024-09-25T09:38:00Z</dcterms:modified>
</cp:coreProperties>
</file>