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11322" w14:textId="77777777" w:rsidR="00E44DF0" w:rsidRPr="00DD4181" w:rsidRDefault="00E44DF0" w:rsidP="00E44DF0">
      <w:pPr>
        <w:spacing w:after="0" w:line="240" w:lineRule="auto"/>
        <w:rPr>
          <w:rFonts w:ascii="ScalaSansPro-Regular" w:eastAsia="Times New Roman" w:hAnsi="ScalaSansPro-Regular" w:cs="Times New Roman"/>
          <w:lang w:eastAsia="pl-PL"/>
        </w:rPr>
      </w:pPr>
    </w:p>
    <w:p w14:paraId="71FB07F8" w14:textId="77777777" w:rsidR="008333E9" w:rsidRDefault="008333E9" w:rsidP="008333E9">
      <w:pPr>
        <w:spacing w:after="0" w:line="240" w:lineRule="auto"/>
        <w:jc w:val="center"/>
        <w:rPr>
          <w:rFonts w:ascii="ScalaSansPro-Regular" w:eastAsia="Times New Roman" w:hAnsi="ScalaSansPro-Regular" w:cs="Times New Roman"/>
          <w:color w:val="000000"/>
          <w:lang w:eastAsia="pl-PL"/>
        </w:rPr>
      </w:pPr>
      <w:bookmarkStart w:id="0" w:name="_Hlk70584099"/>
    </w:p>
    <w:p w14:paraId="774D1352" w14:textId="77777777" w:rsidR="008333E9" w:rsidRDefault="008333E9" w:rsidP="008333E9">
      <w:pPr>
        <w:spacing w:after="0" w:line="240" w:lineRule="auto"/>
        <w:jc w:val="center"/>
        <w:rPr>
          <w:rFonts w:ascii="ScalaSansPro-Regular" w:eastAsia="Times New Roman" w:hAnsi="ScalaSansPro-Regular" w:cs="Times New Roman"/>
          <w:color w:val="000000"/>
          <w:lang w:eastAsia="pl-PL"/>
        </w:rPr>
      </w:pPr>
    </w:p>
    <w:p w14:paraId="7787E21B" w14:textId="466DA483" w:rsidR="00E44DF0" w:rsidRPr="00DD4181" w:rsidRDefault="00E44DF0" w:rsidP="008333E9">
      <w:pPr>
        <w:spacing w:after="0" w:line="240" w:lineRule="auto"/>
        <w:jc w:val="center"/>
        <w:rPr>
          <w:rFonts w:ascii="ScalaSansPro-Regular" w:eastAsia="Times New Roman" w:hAnsi="ScalaSansPro-Regular" w:cs="Times New Roman"/>
          <w:lang w:eastAsia="pl-PL"/>
        </w:rPr>
      </w:pPr>
      <w:r w:rsidRPr="00DD4181">
        <w:rPr>
          <w:rFonts w:ascii="ScalaSansPro-Regular" w:eastAsia="Times New Roman" w:hAnsi="ScalaSansPro-Regular" w:cs="Times New Roman"/>
          <w:color w:val="000000"/>
          <w:lang w:eastAsia="pl-PL"/>
        </w:rPr>
        <w:t>PROCEDURA WYŁANIANIA KANDYDATÓW</w:t>
      </w:r>
      <w:bookmarkStart w:id="1" w:name="_GoBack"/>
      <w:bookmarkEnd w:id="1"/>
    </w:p>
    <w:p w14:paraId="32FA0F15" w14:textId="77777777" w:rsidR="00E44DF0" w:rsidRPr="00DD4181" w:rsidRDefault="00E44DF0" w:rsidP="008333E9">
      <w:pPr>
        <w:spacing w:after="0" w:line="240" w:lineRule="auto"/>
        <w:jc w:val="center"/>
        <w:rPr>
          <w:rFonts w:ascii="ScalaSansPro-Regular" w:eastAsia="Times New Roman" w:hAnsi="ScalaSansPro-Regular" w:cs="Times New Roman"/>
          <w:lang w:eastAsia="pl-PL"/>
        </w:rPr>
      </w:pPr>
      <w:r w:rsidRPr="00DD4181">
        <w:rPr>
          <w:rFonts w:ascii="ScalaSansPro-Regular" w:eastAsia="Times New Roman" w:hAnsi="ScalaSansPro-Regular" w:cs="Times New Roman"/>
          <w:color w:val="000000"/>
          <w:lang w:eastAsia="pl-PL"/>
        </w:rPr>
        <w:t>Z AKADEMII SZTUK PIĘKNYCH W KATOWICACH</w:t>
      </w:r>
    </w:p>
    <w:p w14:paraId="3E217A69" w14:textId="77777777" w:rsidR="00E44DF0" w:rsidRPr="00DD4181" w:rsidRDefault="00E44DF0" w:rsidP="008333E9">
      <w:pPr>
        <w:spacing w:after="0" w:line="240" w:lineRule="auto"/>
        <w:jc w:val="center"/>
        <w:rPr>
          <w:rFonts w:ascii="ScalaSansPro-Regular" w:eastAsia="Times New Roman" w:hAnsi="ScalaSansPro-Regular" w:cs="Times New Roman"/>
          <w:lang w:eastAsia="pl-PL"/>
        </w:rPr>
      </w:pPr>
      <w:r w:rsidRPr="00DD4181">
        <w:rPr>
          <w:rFonts w:ascii="ScalaSansPro-Regular" w:eastAsia="Times New Roman" w:hAnsi="ScalaSansPro-Regular" w:cs="Times New Roman"/>
          <w:color w:val="000000"/>
          <w:lang w:eastAsia="pl-PL"/>
        </w:rPr>
        <w:t>DO KONKURSU ŚLĄSKIEJ NAGRODY NAUKOWEJ</w:t>
      </w:r>
    </w:p>
    <w:p w14:paraId="2561E98F" w14:textId="77777777" w:rsidR="00E44DF0" w:rsidRPr="00DD4181" w:rsidRDefault="00E44DF0" w:rsidP="008333E9">
      <w:pPr>
        <w:spacing w:after="0" w:line="240" w:lineRule="auto"/>
        <w:jc w:val="center"/>
        <w:rPr>
          <w:rFonts w:ascii="ScalaSansPro-Regular" w:eastAsia="Times New Roman" w:hAnsi="ScalaSansPro-Regular" w:cs="Times New Roman"/>
          <w:lang w:eastAsia="pl-PL"/>
        </w:rPr>
      </w:pPr>
      <w:r w:rsidRPr="00DD4181">
        <w:rPr>
          <w:rFonts w:ascii="ScalaSansPro-Regular" w:eastAsia="Times New Roman" w:hAnsi="ScalaSansPro-Regular" w:cs="Times New Roman"/>
          <w:color w:val="000000"/>
          <w:lang w:eastAsia="pl-PL"/>
        </w:rPr>
        <w:t>W RAMACH ŚLĄSKIEGO FESTIWALU NAUKI KATOWICE</w:t>
      </w:r>
    </w:p>
    <w:bookmarkEnd w:id="0"/>
    <w:p w14:paraId="3849DD81" w14:textId="77777777" w:rsidR="00E44DF0" w:rsidRPr="00DD4181" w:rsidRDefault="00E44DF0" w:rsidP="008333E9">
      <w:pPr>
        <w:spacing w:after="0" w:line="240" w:lineRule="auto"/>
        <w:rPr>
          <w:rFonts w:ascii="ScalaSansPro-Regular" w:eastAsia="Times New Roman" w:hAnsi="ScalaSansPro-Regular" w:cs="Times New Roman"/>
          <w:lang w:eastAsia="pl-PL"/>
        </w:rPr>
      </w:pPr>
    </w:p>
    <w:p w14:paraId="560D6EE9" w14:textId="77777777" w:rsidR="00DD4181" w:rsidRPr="00DD4181" w:rsidRDefault="00DD4181" w:rsidP="00E44DF0">
      <w:pPr>
        <w:spacing w:after="0" w:line="240" w:lineRule="auto"/>
        <w:jc w:val="center"/>
        <w:rPr>
          <w:rFonts w:ascii="ScalaSansPro-Regular" w:eastAsia="Times New Roman" w:hAnsi="ScalaSansPro-Regular" w:cs="Times New Roman"/>
          <w:color w:val="000000"/>
          <w:lang w:eastAsia="pl-PL"/>
        </w:rPr>
      </w:pPr>
    </w:p>
    <w:p w14:paraId="04C36D71" w14:textId="66513FE7" w:rsidR="00E44DF0" w:rsidRPr="00DD4181" w:rsidRDefault="00E44DF0" w:rsidP="00E44DF0">
      <w:pPr>
        <w:spacing w:after="0" w:line="240" w:lineRule="auto"/>
        <w:jc w:val="center"/>
        <w:rPr>
          <w:rFonts w:ascii="ScalaSansPro-Regular" w:eastAsia="Times New Roman" w:hAnsi="ScalaSansPro-Regular" w:cs="Times New Roman"/>
          <w:lang w:eastAsia="pl-PL"/>
        </w:rPr>
      </w:pPr>
      <w:r w:rsidRPr="00DD4181">
        <w:rPr>
          <w:rFonts w:ascii="ScalaSansPro-Regular" w:eastAsia="Times New Roman" w:hAnsi="ScalaSansPro-Regular" w:cs="Times New Roman"/>
          <w:color w:val="000000"/>
          <w:lang w:eastAsia="pl-PL"/>
        </w:rPr>
        <w:t>§ 1</w:t>
      </w:r>
    </w:p>
    <w:p w14:paraId="584A37C7" w14:textId="55671521" w:rsidR="00E44DF0" w:rsidRPr="00DD4181" w:rsidRDefault="00E44DF0" w:rsidP="00E44DF0">
      <w:pPr>
        <w:spacing w:after="0" w:line="240" w:lineRule="auto"/>
        <w:rPr>
          <w:rFonts w:ascii="ScalaSansPro-Regular" w:eastAsia="Times New Roman" w:hAnsi="ScalaSansPro-Regular" w:cs="Times New Roman"/>
          <w:lang w:eastAsia="pl-PL"/>
        </w:rPr>
      </w:pPr>
    </w:p>
    <w:p w14:paraId="324AC22F" w14:textId="77777777" w:rsidR="00E44DF0" w:rsidRPr="00DD4181" w:rsidRDefault="00E44DF0" w:rsidP="00E44DF0">
      <w:pPr>
        <w:numPr>
          <w:ilvl w:val="0"/>
          <w:numId w:val="1"/>
        </w:numPr>
        <w:spacing w:after="0" w:line="240" w:lineRule="auto"/>
        <w:textAlignment w:val="baseline"/>
        <w:rPr>
          <w:rFonts w:ascii="ScalaSansPro-Regular" w:eastAsia="Times New Roman" w:hAnsi="ScalaSansPro-Regular" w:cs="Times New Roman"/>
          <w:color w:val="000000"/>
          <w:lang w:eastAsia="pl-PL"/>
        </w:rPr>
      </w:pPr>
      <w:r w:rsidRPr="00DD4181">
        <w:rPr>
          <w:rFonts w:ascii="ScalaSansPro-Regular" w:eastAsia="Times New Roman" w:hAnsi="ScalaSansPro-Regular" w:cs="Times New Roman"/>
          <w:color w:val="000000"/>
          <w:lang w:eastAsia="pl-PL"/>
        </w:rPr>
        <w:t>Konkurs Śląskiej Nagrody Naukowej, zwany dalej konkursem, organizowany jest jako wydarzenie towarzyszące Śląskiemu Festiwalowi Nauki Katowice, zwanemu dalej festiwalem. </w:t>
      </w:r>
    </w:p>
    <w:p w14:paraId="79084655" w14:textId="5E6A2DA5" w:rsidR="00E44DF0" w:rsidRPr="00DD4181" w:rsidRDefault="00E44DF0" w:rsidP="00E44DF0">
      <w:pPr>
        <w:numPr>
          <w:ilvl w:val="0"/>
          <w:numId w:val="1"/>
        </w:numPr>
        <w:spacing w:after="0" w:line="240" w:lineRule="auto"/>
        <w:textAlignment w:val="baseline"/>
        <w:rPr>
          <w:rFonts w:ascii="ScalaSansPro-Regular" w:eastAsia="Times New Roman" w:hAnsi="ScalaSansPro-Regular" w:cs="Times New Roman"/>
          <w:color w:val="000000"/>
          <w:lang w:eastAsia="pl-PL"/>
        </w:rPr>
      </w:pPr>
      <w:r w:rsidRPr="00DD4181">
        <w:rPr>
          <w:rFonts w:ascii="ScalaSansPro-Regular" w:eastAsia="Times New Roman" w:hAnsi="ScalaSansPro-Regular" w:cs="Times New Roman"/>
          <w:color w:val="000000"/>
          <w:lang w:eastAsia="pl-PL"/>
        </w:rPr>
        <w:t xml:space="preserve">Akademia Sztuk Pięknych w Katowicach, na mocy porozumienia </w:t>
      </w:r>
      <w:bookmarkStart w:id="2" w:name="_Hlk70583843"/>
      <w:r w:rsidRPr="00DD4181">
        <w:rPr>
          <w:rFonts w:ascii="ScalaSansPro-Regular" w:eastAsia="Times New Roman" w:hAnsi="ScalaSansPro-Regular" w:cs="Times New Roman"/>
          <w:color w:val="000000"/>
          <w:lang w:eastAsia="pl-PL"/>
        </w:rPr>
        <w:t>z 19 września 2018 roku o współpracy w zakresie wspólnej organizacji festiwalu</w:t>
      </w:r>
      <w:bookmarkEnd w:id="2"/>
      <w:r w:rsidRPr="00DD4181">
        <w:rPr>
          <w:rFonts w:ascii="ScalaSansPro-Regular" w:eastAsia="Times New Roman" w:hAnsi="ScalaSansPro-Regular" w:cs="Times New Roman"/>
          <w:color w:val="000000"/>
          <w:lang w:eastAsia="pl-PL"/>
        </w:rPr>
        <w:t>, jest</w:t>
      </w:r>
      <w:r w:rsidR="005077C1">
        <w:rPr>
          <w:rFonts w:ascii="ScalaSansPro-Regular" w:eastAsia="Times New Roman" w:hAnsi="ScalaSansPro-Regular" w:cs="Times New Roman"/>
          <w:color w:val="000000"/>
          <w:lang w:eastAsia="pl-PL"/>
        </w:rPr>
        <w:t xml:space="preserve"> </w:t>
      </w:r>
      <w:r w:rsidRPr="00DD4181">
        <w:rPr>
          <w:rFonts w:ascii="ScalaSansPro-Regular" w:eastAsia="Times New Roman" w:hAnsi="ScalaSansPro-Regular" w:cs="Times New Roman"/>
          <w:color w:val="000000"/>
          <w:lang w:eastAsia="pl-PL"/>
        </w:rPr>
        <w:t>współorganizatorem konkursu. </w:t>
      </w:r>
    </w:p>
    <w:p w14:paraId="4D7F3319" w14:textId="77777777" w:rsidR="00E44DF0" w:rsidRPr="00DD4181" w:rsidRDefault="00E44DF0" w:rsidP="00E44DF0">
      <w:pPr>
        <w:numPr>
          <w:ilvl w:val="0"/>
          <w:numId w:val="1"/>
        </w:numPr>
        <w:spacing w:after="0" w:line="240" w:lineRule="auto"/>
        <w:textAlignment w:val="baseline"/>
        <w:rPr>
          <w:rFonts w:ascii="ScalaSansPro-Regular" w:eastAsia="Times New Roman" w:hAnsi="ScalaSansPro-Regular" w:cs="Times New Roman"/>
          <w:color w:val="000000"/>
          <w:lang w:eastAsia="pl-PL"/>
        </w:rPr>
      </w:pPr>
      <w:r w:rsidRPr="00DD4181">
        <w:rPr>
          <w:rFonts w:ascii="ScalaSansPro-Regular" w:eastAsia="Times New Roman" w:hAnsi="ScalaSansPro-Regular" w:cs="Times New Roman"/>
          <w:color w:val="000000"/>
          <w:lang w:eastAsia="pl-PL"/>
        </w:rPr>
        <w:t>Akademia Sztuk Pięknych w Katowicach, jako jednostka współorganizująca festiwal, typuje do udziału w konkursie maksymalnie pięciu kandydatów spośród pracowników akademickich i jednego doktoranta. </w:t>
      </w:r>
    </w:p>
    <w:p w14:paraId="23D8289D" w14:textId="77777777" w:rsidR="00E44DF0" w:rsidRPr="00DD4181" w:rsidRDefault="00E44DF0" w:rsidP="00E44DF0">
      <w:pPr>
        <w:numPr>
          <w:ilvl w:val="0"/>
          <w:numId w:val="1"/>
        </w:numPr>
        <w:spacing w:after="0" w:line="240" w:lineRule="auto"/>
        <w:textAlignment w:val="baseline"/>
        <w:rPr>
          <w:rFonts w:ascii="ScalaSansPro-Regular" w:eastAsia="Times New Roman" w:hAnsi="ScalaSansPro-Regular" w:cs="Times New Roman"/>
          <w:color w:val="000000"/>
          <w:lang w:eastAsia="pl-PL"/>
        </w:rPr>
      </w:pPr>
      <w:r w:rsidRPr="00DD4181">
        <w:rPr>
          <w:rFonts w:ascii="ScalaSansPro-Regular" w:eastAsia="Times New Roman" w:hAnsi="ScalaSansPro-Regular" w:cs="Times New Roman"/>
          <w:color w:val="000000"/>
          <w:lang w:eastAsia="pl-PL"/>
        </w:rPr>
        <w:t xml:space="preserve">Nagroda może być przyznana za całokształt  osiągnięć  lub za osiągnięcia uzyskane </w:t>
      </w:r>
      <w:r w:rsidRPr="00DD4181">
        <w:rPr>
          <w:rFonts w:ascii="ScalaSansPro-Regular" w:eastAsia="Times New Roman" w:hAnsi="ScalaSansPro-Regular" w:cs="Times New Roman"/>
          <w:color w:val="000000"/>
          <w:lang w:eastAsia="pl-PL"/>
        </w:rPr>
        <w:br/>
        <w:t>w ciągu 2 lat poprzedzających rok przyznania nagrody.</w:t>
      </w:r>
    </w:p>
    <w:p w14:paraId="369AE368" w14:textId="77777777" w:rsidR="00E44DF0" w:rsidRPr="00DD4181" w:rsidRDefault="00E44DF0" w:rsidP="00E44DF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calaSansPro-Regular" w:eastAsia="Times New Roman" w:hAnsi="ScalaSansPro-Regular" w:cs="Times New Roman"/>
          <w:color w:val="000000"/>
          <w:lang w:eastAsia="pl-PL"/>
        </w:rPr>
      </w:pPr>
      <w:r w:rsidRPr="00DD4181">
        <w:rPr>
          <w:rFonts w:ascii="ScalaSansPro-Regular" w:eastAsia="Times New Roman" w:hAnsi="ScalaSansPro-Regular" w:cs="Times New Roman"/>
          <w:color w:val="000000"/>
          <w:lang w:eastAsia="pl-PL"/>
        </w:rPr>
        <w:t>Nagrodę przyznaje Kapituła Nagrody, w skład której wchodzą reprezentanci wszystkich jednostek współorganizujących festiwal. </w:t>
      </w:r>
    </w:p>
    <w:p w14:paraId="6F12D47C" w14:textId="77777777" w:rsidR="00E44DF0" w:rsidRPr="00DD4181" w:rsidRDefault="00E44DF0" w:rsidP="00E44DF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calaSansPro-Regular" w:eastAsia="Times New Roman" w:hAnsi="ScalaSansPro-Regular" w:cs="Times New Roman"/>
          <w:color w:val="000000"/>
          <w:lang w:eastAsia="pl-PL"/>
        </w:rPr>
      </w:pPr>
      <w:r w:rsidRPr="00DD4181">
        <w:rPr>
          <w:rFonts w:ascii="ScalaSansPro-Regular" w:eastAsia="Times New Roman" w:hAnsi="ScalaSansPro-Regular" w:cs="Times New Roman"/>
          <w:color w:val="000000"/>
          <w:lang w:eastAsia="pl-PL"/>
        </w:rPr>
        <w:t>Laureatem Śląskiej Nagrody Naukowej i wyróżnienia można być tylko raz. </w:t>
      </w:r>
    </w:p>
    <w:p w14:paraId="406E92BB" w14:textId="333B3E1E" w:rsidR="00E44DF0" w:rsidRPr="00DD4181" w:rsidRDefault="00E44DF0" w:rsidP="00E44DF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calaSansPro-Regular" w:eastAsia="Times New Roman" w:hAnsi="ScalaSansPro-Regular" w:cs="Times New Roman"/>
          <w:color w:val="000000"/>
          <w:lang w:eastAsia="pl-PL"/>
        </w:rPr>
      </w:pPr>
      <w:r w:rsidRPr="00DD4181">
        <w:rPr>
          <w:rFonts w:ascii="ScalaSansPro-Regular" w:eastAsia="Times New Roman" w:hAnsi="ScalaSansPro-Regular" w:cs="Times New Roman"/>
          <w:color w:val="000000"/>
          <w:lang w:eastAsia="pl-PL"/>
        </w:rPr>
        <w:t xml:space="preserve">Laureat otrzymuje statuetką oraz nagrodę finansową zgodnie z regulaminem konkursu dostępnym na stronie </w:t>
      </w:r>
      <w:r w:rsidRPr="00DD4181">
        <w:rPr>
          <w:rFonts w:ascii="ScalaSansPro-Regular" w:eastAsia="Times New Roman" w:hAnsi="ScalaSansPro-Regular" w:cs="Times New Roman"/>
          <w:lang w:eastAsia="pl-PL"/>
        </w:rPr>
        <w:t>www.asp.katowice.pl</w:t>
      </w:r>
      <w:r w:rsidR="00D911A5" w:rsidRPr="00DD4181">
        <w:rPr>
          <w:rFonts w:ascii="ScalaSansPro-Regular" w:eastAsia="Times New Roman" w:hAnsi="ScalaSansPro-Regular" w:cs="Times New Roman"/>
          <w:lang w:eastAsia="pl-PL"/>
        </w:rPr>
        <w:t xml:space="preserve"> w zakładce „Aktualności”</w:t>
      </w:r>
      <w:r w:rsidRPr="00DD4181">
        <w:rPr>
          <w:rFonts w:ascii="ScalaSansPro-Regular" w:eastAsia="Times New Roman" w:hAnsi="ScalaSansPro-Regular" w:cs="Times New Roman"/>
          <w:lang w:eastAsia="pl-PL"/>
        </w:rPr>
        <w:t>. </w:t>
      </w:r>
    </w:p>
    <w:p w14:paraId="230D4DC9" w14:textId="77777777" w:rsidR="00DD4181" w:rsidRPr="00DD4181" w:rsidRDefault="00DD4181" w:rsidP="00E44DF0">
      <w:pPr>
        <w:spacing w:after="240" w:line="240" w:lineRule="auto"/>
        <w:rPr>
          <w:rFonts w:ascii="ScalaSansPro-Regular" w:eastAsia="Times New Roman" w:hAnsi="ScalaSansPro-Regular" w:cs="Times New Roman"/>
          <w:lang w:eastAsia="pl-PL"/>
        </w:rPr>
      </w:pPr>
    </w:p>
    <w:p w14:paraId="30A123A3" w14:textId="77777777" w:rsidR="00E44DF0" w:rsidRPr="00DD4181" w:rsidRDefault="00E44DF0" w:rsidP="00E44DF0">
      <w:pPr>
        <w:spacing w:after="0" w:line="240" w:lineRule="auto"/>
        <w:jc w:val="center"/>
        <w:rPr>
          <w:rFonts w:ascii="ScalaSansPro-Regular" w:eastAsia="Times New Roman" w:hAnsi="ScalaSansPro-Regular" w:cs="Times New Roman"/>
          <w:lang w:eastAsia="pl-PL"/>
        </w:rPr>
      </w:pPr>
      <w:r w:rsidRPr="00DD4181">
        <w:rPr>
          <w:rFonts w:ascii="ScalaSansPro-Regular" w:eastAsia="Times New Roman" w:hAnsi="ScalaSansPro-Regular" w:cs="Times New Roman"/>
          <w:color w:val="000000"/>
          <w:lang w:eastAsia="pl-PL"/>
        </w:rPr>
        <w:t xml:space="preserve">§ 2 </w:t>
      </w:r>
    </w:p>
    <w:p w14:paraId="30E0F85C" w14:textId="77777777" w:rsidR="00E44DF0" w:rsidRPr="00DD4181" w:rsidRDefault="00E44DF0" w:rsidP="00E44DF0">
      <w:pPr>
        <w:spacing w:after="0" w:line="240" w:lineRule="auto"/>
        <w:rPr>
          <w:rFonts w:ascii="ScalaSansPro-Regular" w:eastAsia="Times New Roman" w:hAnsi="ScalaSansPro-Regular" w:cs="Times New Roman"/>
          <w:lang w:eastAsia="pl-PL"/>
        </w:rPr>
      </w:pPr>
    </w:p>
    <w:p w14:paraId="41A4BA96" w14:textId="77777777" w:rsidR="00E44DF0" w:rsidRPr="00DD4181" w:rsidRDefault="00E44DF0" w:rsidP="008333E9">
      <w:pPr>
        <w:spacing w:after="0" w:line="240" w:lineRule="auto"/>
        <w:ind w:left="426"/>
        <w:jc w:val="both"/>
        <w:rPr>
          <w:rFonts w:ascii="ScalaSansPro-Regular" w:eastAsia="Times New Roman" w:hAnsi="ScalaSansPro-Regular" w:cs="Times New Roman"/>
          <w:lang w:eastAsia="pl-PL"/>
        </w:rPr>
      </w:pPr>
      <w:r w:rsidRPr="00DD4181">
        <w:rPr>
          <w:rFonts w:ascii="ScalaSansPro-Regular" w:eastAsia="Times New Roman" w:hAnsi="ScalaSansPro-Regular" w:cs="Times New Roman"/>
          <w:lang w:eastAsia="pl-PL"/>
        </w:rPr>
        <w:t xml:space="preserve">Kryteria wyboru kandydatów do Śląskiej Nagrody Naukowej w Akademii Sztuk Pięknych </w:t>
      </w:r>
      <w:r w:rsidRPr="00DD4181">
        <w:rPr>
          <w:rFonts w:ascii="ScalaSansPro-Regular" w:eastAsia="Times New Roman" w:hAnsi="ScalaSansPro-Regular" w:cs="Times New Roman"/>
          <w:lang w:eastAsia="pl-PL"/>
        </w:rPr>
        <w:br/>
        <w:t>w Katowicach: </w:t>
      </w:r>
    </w:p>
    <w:p w14:paraId="6796EC2C" w14:textId="77777777" w:rsidR="00E44DF0" w:rsidRPr="00DD4181" w:rsidRDefault="00E44DF0" w:rsidP="008333E9">
      <w:pPr>
        <w:spacing w:after="0" w:line="240" w:lineRule="auto"/>
        <w:ind w:firstLine="426"/>
        <w:jc w:val="both"/>
        <w:rPr>
          <w:rFonts w:ascii="ScalaSansPro-Regular" w:eastAsia="Times New Roman" w:hAnsi="ScalaSansPro-Regular" w:cs="Times New Roman"/>
          <w:lang w:eastAsia="pl-PL"/>
        </w:rPr>
      </w:pPr>
      <w:r w:rsidRPr="00DD4181">
        <w:rPr>
          <w:rFonts w:ascii="ScalaSansPro-Regular" w:eastAsia="Times New Roman" w:hAnsi="ScalaSansPro-Regular" w:cs="Times New Roman"/>
          <w:lang w:eastAsia="pl-PL"/>
        </w:rPr>
        <w:t>- udział w prestiżowych wystawach/ pokazach indywidualnych i/lub zbiorowych, </w:t>
      </w:r>
    </w:p>
    <w:p w14:paraId="23EF5277" w14:textId="77777777" w:rsidR="00E44DF0" w:rsidRPr="00DD4181" w:rsidRDefault="00E44DF0" w:rsidP="008333E9">
      <w:pPr>
        <w:spacing w:after="0" w:line="240" w:lineRule="auto"/>
        <w:ind w:left="426"/>
        <w:jc w:val="both"/>
        <w:rPr>
          <w:rFonts w:ascii="ScalaSansPro-Regular" w:eastAsia="Times New Roman" w:hAnsi="ScalaSansPro-Regular" w:cs="Times New Roman"/>
          <w:lang w:eastAsia="pl-PL"/>
        </w:rPr>
      </w:pPr>
      <w:r w:rsidRPr="00DD4181">
        <w:rPr>
          <w:rFonts w:ascii="ScalaSansPro-Regular" w:eastAsia="Times New Roman" w:hAnsi="ScalaSansPro-Regular" w:cs="Times New Roman"/>
          <w:lang w:eastAsia="pl-PL"/>
        </w:rPr>
        <w:t>- udział w prestiżowych konkursach krajowych i/lub zagranicznych, </w:t>
      </w:r>
    </w:p>
    <w:p w14:paraId="2F3B6A16" w14:textId="77777777" w:rsidR="00E44DF0" w:rsidRPr="00DD4181" w:rsidRDefault="00E44DF0" w:rsidP="008333E9">
      <w:pPr>
        <w:spacing w:after="0" w:line="240" w:lineRule="auto"/>
        <w:ind w:left="426"/>
        <w:jc w:val="both"/>
        <w:rPr>
          <w:rFonts w:ascii="ScalaSansPro-Regular" w:eastAsia="Times New Roman" w:hAnsi="ScalaSansPro-Regular" w:cs="Times New Roman"/>
          <w:lang w:eastAsia="pl-PL"/>
        </w:rPr>
      </w:pPr>
      <w:r w:rsidRPr="00DD4181">
        <w:rPr>
          <w:rFonts w:ascii="ScalaSansPro-Regular" w:eastAsia="Times New Roman" w:hAnsi="ScalaSansPro-Regular" w:cs="Times New Roman"/>
          <w:lang w:eastAsia="pl-PL"/>
        </w:rPr>
        <w:t>- nagrody /wyróżnienia w prestiżowych konkursach krajowych i/lub zagranicznych,</w:t>
      </w:r>
    </w:p>
    <w:p w14:paraId="15619314" w14:textId="77777777" w:rsidR="00E44DF0" w:rsidRPr="00DD4181" w:rsidRDefault="00E44DF0" w:rsidP="008333E9">
      <w:pPr>
        <w:spacing w:after="0" w:line="240" w:lineRule="auto"/>
        <w:ind w:firstLine="426"/>
        <w:jc w:val="both"/>
        <w:rPr>
          <w:rFonts w:ascii="ScalaSansPro-Regular" w:eastAsia="Times New Roman" w:hAnsi="ScalaSansPro-Regular" w:cs="Times New Roman"/>
          <w:lang w:eastAsia="pl-PL"/>
        </w:rPr>
      </w:pPr>
      <w:r w:rsidRPr="00DD4181">
        <w:rPr>
          <w:rFonts w:ascii="ScalaSansPro-Regular" w:eastAsia="Times New Roman" w:hAnsi="ScalaSansPro-Regular" w:cs="Times New Roman"/>
          <w:lang w:eastAsia="pl-PL"/>
        </w:rPr>
        <w:t>- znaczący dorobek artystyczny/projektowy/naukowy, </w:t>
      </w:r>
    </w:p>
    <w:p w14:paraId="5B542BDF" w14:textId="77777777" w:rsidR="00E44DF0" w:rsidRPr="00DD4181" w:rsidRDefault="00E44DF0" w:rsidP="008333E9">
      <w:pPr>
        <w:spacing w:after="0" w:line="240" w:lineRule="auto"/>
        <w:ind w:left="567" w:hanging="141"/>
        <w:jc w:val="both"/>
        <w:rPr>
          <w:rFonts w:ascii="ScalaSansPro-Regular" w:eastAsia="Times New Roman" w:hAnsi="ScalaSansPro-Regular" w:cs="Times New Roman"/>
          <w:lang w:eastAsia="pl-PL"/>
        </w:rPr>
      </w:pPr>
      <w:r w:rsidRPr="00DD4181">
        <w:rPr>
          <w:rFonts w:ascii="ScalaSansPro-Regular" w:eastAsia="Times New Roman" w:hAnsi="ScalaSansPro-Regular" w:cs="Times New Roman"/>
          <w:lang w:eastAsia="pl-PL"/>
        </w:rPr>
        <w:t>- udział/współudział w projektach o istotnym znaczeniu wpływającym na poprawę jakości życia społeczności lokalnej, </w:t>
      </w:r>
    </w:p>
    <w:p w14:paraId="2101C358" w14:textId="7DF02770" w:rsidR="00DD4181" w:rsidRPr="00DD4181" w:rsidRDefault="00E44DF0" w:rsidP="008333E9">
      <w:pPr>
        <w:spacing w:after="0" w:line="240" w:lineRule="auto"/>
        <w:ind w:firstLine="426"/>
        <w:jc w:val="both"/>
        <w:rPr>
          <w:rFonts w:ascii="ScalaSansPro-Regular" w:eastAsia="Times New Roman" w:hAnsi="ScalaSansPro-Regular" w:cs="Times New Roman"/>
          <w:lang w:eastAsia="pl-PL"/>
        </w:rPr>
      </w:pPr>
      <w:r w:rsidRPr="00DD4181">
        <w:rPr>
          <w:rFonts w:ascii="ScalaSansPro-Regular" w:eastAsia="Times New Roman" w:hAnsi="ScalaSansPro-Regular" w:cs="Times New Roman"/>
          <w:lang w:eastAsia="pl-PL"/>
        </w:rPr>
        <w:t>- uzyskanie patentu/ wdrożenia/ wzoru przemysłowego, </w:t>
      </w:r>
    </w:p>
    <w:p w14:paraId="2543645D" w14:textId="77777777" w:rsidR="00DD4181" w:rsidRDefault="00E44DF0" w:rsidP="008333E9">
      <w:pPr>
        <w:spacing w:after="0" w:line="240" w:lineRule="auto"/>
        <w:ind w:left="567" w:hanging="141"/>
        <w:jc w:val="both"/>
        <w:rPr>
          <w:rFonts w:ascii="ScalaSansPro-Regular" w:eastAsia="Times New Roman" w:hAnsi="ScalaSansPro-Regular" w:cs="Times New Roman"/>
          <w:lang w:eastAsia="pl-PL"/>
        </w:rPr>
      </w:pPr>
      <w:r w:rsidRPr="00DD4181">
        <w:rPr>
          <w:rFonts w:ascii="ScalaSansPro-Regular" w:eastAsia="Times New Roman" w:hAnsi="ScalaSansPro-Regular" w:cs="Times New Roman"/>
          <w:lang w:eastAsia="pl-PL"/>
        </w:rPr>
        <w:t xml:space="preserve">- autorstwo / współautorstwo docenionej na rynku wydawniczym monografii z obszaru sztuki </w:t>
      </w:r>
    </w:p>
    <w:p w14:paraId="648F3E2D" w14:textId="126419ED" w:rsidR="00DD4181" w:rsidRPr="00DD4181" w:rsidRDefault="00E44DF0" w:rsidP="008333E9">
      <w:pPr>
        <w:spacing w:after="0" w:line="240" w:lineRule="auto"/>
        <w:ind w:left="567" w:hanging="141"/>
        <w:jc w:val="both"/>
        <w:rPr>
          <w:rFonts w:ascii="ScalaSansPro-Regular" w:eastAsia="Times New Roman" w:hAnsi="ScalaSansPro-Regular" w:cs="Times New Roman"/>
          <w:lang w:eastAsia="pl-PL"/>
        </w:rPr>
      </w:pPr>
      <w:r w:rsidRPr="00DD4181">
        <w:rPr>
          <w:rFonts w:ascii="ScalaSansPro-Regular" w:eastAsia="Times New Roman" w:hAnsi="ScalaSansPro-Regular" w:cs="Times New Roman"/>
          <w:lang w:eastAsia="pl-PL"/>
        </w:rPr>
        <w:t>i projektowania,</w:t>
      </w:r>
    </w:p>
    <w:p w14:paraId="10ABFD62" w14:textId="44935E23" w:rsidR="00E44DF0" w:rsidRPr="00DD4181" w:rsidRDefault="00E44DF0" w:rsidP="008333E9">
      <w:pPr>
        <w:spacing w:after="0" w:line="240" w:lineRule="auto"/>
        <w:ind w:left="567" w:hanging="141"/>
        <w:jc w:val="both"/>
        <w:rPr>
          <w:rFonts w:ascii="ScalaSansPro-Regular" w:eastAsia="Times New Roman" w:hAnsi="ScalaSansPro-Regular" w:cs="Times New Roman"/>
          <w:lang w:eastAsia="pl-PL"/>
        </w:rPr>
      </w:pPr>
      <w:r w:rsidRPr="00DD4181">
        <w:rPr>
          <w:rFonts w:ascii="ScalaSansPro-Regular" w:eastAsia="Times New Roman" w:hAnsi="ScalaSansPro-Regular" w:cs="Times New Roman"/>
          <w:lang w:eastAsia="pl-PL"/>
        </w:rPr>
        <w:t>- prestiżowe stypendia naukowo-badawcze. </w:t>
      </w:r>
    </w:p>
    <w:p w14:paraId="31245C1D" w14:textId="77777777" w:rsidR="00D911A5" w:rsidRPr="00DD4181" w:rsidRDefault="00D911A5" w:rsidP="00D911A5">
      <w:pPr>
        <w:spacing w:after="200" w:line="276" w:lineRule="auto"/>
        <w:ind w:left="284" w:firstLine="142"/>
        <w:jc w:val="both"/>
        <w:rPr>
          <w:rFonts w:ascii="ScalaSansPro-Regular" w:eastAsia="Times New Roman" w:hAnsi="ScalaSansPro-Regular" w:cs="Times New Roman"/>
          <w:lang w:eastAsia="pl-PL"/>
        </w:rPr>
      </w:pPr>
    </w:p>
    <w:p w14:paraId="5AEE9143" w14:textId="77777777" w:rsidR="00E44DF0" w:rsidRPr="00DD4181" w:rsidRDefault="00E44DF0" w:rsidP="00E44DF0">
      <w:pPr>
        <w:spacing w:after="0" w:line="240" w:lineRule="auto"/>
        <w:jc w:val="center"/>
        <w:rPr>
          <w:rFonts w:ascii="ScalaSansPro-Regular" w:eastAsia="Times New Roman" w:hAnsi="ScalaSansPro-Regular" w:cs="Times New Roman"/>
          <w:lang w:eastAsia="pl-PL"/>
        </w:rPr>
      </w:pPr>
      <w:r w:rsidRPr="00DD4181">
        <w:rPr>
          <w:rFonts w:ascii="ScalaSansPro-Regular" w:eastAsia="Times New Roman" w:hAnsi="ScalaSansPro-Regular" w:cs="Times New Roman"/>
          <w:lang w:eastAsia="pl-PL"/>
        </w:rPr>
        <w:t>§ 3</w:t>
      </w:r>
    </w:p>
    <w:p w14:paraId="0D47912F" w14:textId="77777777" w:rsidR="00E44DF0" w:rsidRPr="00DD4181" w:rsidRDefault="00E44DF0" w:rsidP="008333E9">
      <w:pPr>
        <w:spacing w:after="0" w:line="240" w:lineRule="auto"/>
        <w:rPr>
          <w:rFonts w:ascii="ScalaSansPro-Regular" w:eastAsia="Times New Roman" w:hAnsi="ScalaSansPro-Regular" w:cs="Times New Roman"/>
          <w:lang w:eastAsia="pl-PL"/>
        </w:rPr>
      </w:pPr>
    </w:p>
    <w:p w14:paraId="0D996363" w14:textId="256E1C04" w:rsidR="00E44DF0" w:rsidRDefault="00E44DF0" w:rsidP="008333E9">
      <w:pPr>
        <w:spacing w:after="0" w:line="240" w:lineRule="auto"/>
        <w:ind w:left="360"/>
        <w:jc w:val="both"/>
        <w:rPr>
          <w:rFonts w:ascii="ScalaSansPro-Regular" w:eastAsia="Times New Roman" w:hAnsi="ScalaSansPro-Regular" w:cs="Times New Roman"/>
          <w:lang w:eastAsia="pl-PL"/>
        </w:rPr>
      </w:pPr>
      <w:r w:rsidRPr="00DD4181">
        <w:rPr>
          <w:rFonts w:ascii="ScalaSansPro-Regular" w:eastAsia="Times New Roman" w:hAnsi="ScalaSansPro-Regular" w:cs="Times New Roman"/>
          <w:lang w:eastAsia="pl-PL"/>
        </w:rPr>
        <w:t xml:space="preserve">Etapy wyłaniania kandydatów spośród pracowników Akademii Sztuk Pięknych </w:t>
      </w:r>
      <w:r w:rsidR="00D911A5" w:rsidRPr="00DD4181">
        <w:rPr>
          <w:rFonts w:ascii="ScalaSansPro-Regular" w:eastAsia="Times New Roman" w:hAnsi="ScalaSansPro-Regular" w:cs="Times New Roman"/>
          <w:lang w:eastAsia="pl-PL"/>
        </w:rPr>
        <w:br/>
      </w:r>
      <w:r w:rsidRPr="00DD4181">
        <w:rPr>
          <w:rFonts w:ascii="ScalaSansPro-Regular" w:eastAsia="Times New Roman" w:hAnsi="ScalaSansPro-Regular" w:cs="Times New Roman"/>
          <w:lang w:eastAsia="pl-PL"/>
        </w:rPr>
        <w:t>w Katowicach  do Śląskiej Nagrody Naukowej:</w:t>
      </w:r>
    </w:p>
    <w:p w14:paraId="0C358795" w14:textId="77777777" w:rsidR="00DD4181" w:rsidRPr="00DD4181" w:rsidRDefault="00DD4181" w:rsidP="00E44DF0">
      <w:pPr>
        <w:spacing w:after="200" w:line="240" w:lineRule="auto"/>
        <w:jc w:val="both"/>
        <w:rPr>
          <w:rFonts w:ascii="ScalaSansPro-Regular" w:eastAsia="Times New Roman" w:hAnsi="ScalaSansPro-Regular" w:cs="Times New Roman"/>
          <w:lang w:eastAsia="pl-PL"/>
        </w:rPr>
      </w:pPr>
    </w:p>
    <w:p w14:paraId="50867FFE" w14:textId="77777777" w:rsidR="00E44DF0" w:rsidRPr="00DD4181" w:rsidRDefault="00E44DF0" w:rsidP="00E44DF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ScalaSansPro-Regular" w:eastAsia="Times New Roman" w:hAnsi="ScalaSansPro-Regular" w:cs="Times New Roman"/>
          <w:lang w:eastAsia="pl-PL"/>
        </w:rPr>
      </w:pPr>
      <w:r w:rsidRPr="00DD4181">
        <w:rPr>
          <w:rFonts w:ascii="ScalaSansPro-Regular" w:eastAsia="Times New Roman" w:hAnsi="ScalaSansPro-Regular" w:cs="Times New Roman"/>
          <w:lang w:eastAsia="pl-PL"/>
        </w:rPr>
        <w:t xml:space="preserve">Kandydaci do nagrody mogą zgłosić się samodzielnie lub zostać zgłoszeni przez osoby trzecie za pośrednictwem formularza online znajdującego się na stronie </w:t>
      </w:r>
      <w:hyperlink r:id="rId7" w:history="1">
        <w:r w:rsidRPr="00DD4181">
          <w:rPr>
            <w:rFonts w:ascii="ScalaSansPro-Regular" w:eastAsia="Times New Roman" w:hAnsi="ScalaSansPro-Regular" w:cs="Calibri"/>
            <w:lang w:eastAsia="pl-PL"/>
          </w:rPr>
          <w:t>www.asp.katowice.pl</w:t>
        </w:r>
      </w:hyperlink>
      <w:r w:rsidRPr="00DD4181">
        <w:rPr>
          <w:rFonts w:ascii="ScalaSansPro-Regular" w:eastAsia="Times New Roman" w:hAnsi="ScalaSansPro-Regular" w:cs="Calibri"/>
          <w:lang w:eastAsia="pl-PL"/>
        </w:rPr>
        <w:t xml:space="preserve"> w zakładce </w:t>
      </w:r>
      <w:r w:rsidR="00D911A5" w:rsidRPr="00DD4181">
        <w:rPr>
          <w:rFonts w:ascii="ScalaSansPro-Regular" w:eastAsia="Times New Roman" w:hAnsi="ScalaSansPro-Regular" w:cs="Calibri"/>
          <w:lang w:eastAsia="pl-PL"/>
        </w:rPr>
        <w:t>„</w:t>
      </w:r>
      <w:r w:rsidRPr="00DD4181">
        <w:rPr>
          <w:rFonts w:ascii="ScalaSansPro-Regular" w:eastAsia="Times New Roman" w:hAnsi="ScalaSansPro-Regular" w:cs="Calibri"/>
          <w:lang w:eastAsia="pl-PL"/>
        </w:rPr>
        <w:t>Aktualności”</w:t>
      </w:r>
    </w:p>
    <w:p w14:paraId="52E9017F" w14:textId="0D3D9A9D" w:rsidR="00E44DF0" w:rsidRPr="00DD4181" w:rsidRDefault="00E44DF0" w:rsidP="00E44DF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ScalaSansPro-Regular" w:eastAsia="Times New Roman" w:hAnsi="ScalaSansPro-Regular" w:cs="Calibri"/>
          <w:lang w:eastAsia="pl-PL"/>
        </w:rPr>
      </w:pPr>
      <w:r w:rsidRPr="00DD4181">
        <w:rPr>
          <w:rFonts w:ascii="ScalaSansPro-Regular" w:eastAsia="Times New Roman" w:hAnsi="ScalaSansPro-Regular" w:cs="Calibri"/>
          <w:lang w:eastAsia="pl-PL"/>
        </w:rPr>
        <w:lastRenderedPageBreak/>
        <w:t xml:space="preserve">Uzupełniony formularz zgłoszeniowy należy przesłać na adres mailowy Biura Rektora: </w:t>
      </w:r>
      <w:hyperlink r:id="rId8" w:history="1">
        <w:r w:rsidRPr="00DD4181">
          <w:rPr>
            <w:rFonts w:ascii="ScalaSansPro-Regular" w:eastAsia="Times New Roman" w:hAnsi="ScalaSansPro-Regular" w:cs="Calibri"/>
            <w:lang w:eastAsia="pl-PL"/>
          </w:rPr>
          <w:t>rektorat@asp.katowice.pl</w:t>
        </w:r>
      </w:hyperlink>
      <w:r w:rsidRPr="00DD4181">
        <w:rPr>
          <w:rFonts w:ascii="ScalaSansPro-Regular" w:eastAsia="Times New Roman" w:hAnsi="ScalaSansPro-Regular" w:cs="Calibri"/>
          <w:lang w:eastAsia="pl-PL"/>
        </w:rPr>
        <w:t xml:space="preserve"> </w:t>
      </w:r>
      <w:r w:rsidR="005077C1" w:rsidRPr="005077C1">
        <w:rPr>
          <w:rFonts w:ascii="ScalaSansPro-Regular" w:eastAsia="Times New Roman" w:hAnsi="ScalaSansPro-Regular" w:cs="Calibri"/>
          <w:b/>
          <w:lang w:eastAsia="pl-PL"/>
        </w:rPr>
        <w:t xml:space="preserve">od </w:t>
      </w:r>
      <w:r w:rsidR="008333E9">
        <w:rPr>
          <w:rFonts w:ascii="ScalaSansPro-Regular" w:eastAsia="Times New Roman" w:hAnsi="ScalaSansPro-Regular" w:cs="Calibri"/>
          <w:b/>
          <w:lang w:eastAsia="pl-PL"/>
        </w:rPr>
        <w:t>1 lipca</w:t>
      </w:r>
      <w:r w:rsidR="005077C1">
        <w:rPr>
          <w:rFonts w:ascii="ScalaSansPro-Regular" w:eastAsia="Times New Roman" w:hAnsi="ScalaSansPro-Regular" w:cs="Calibri"/>
          <w:lang w:eastAsia="pl-PL"/>
        </w:rPr>
        <w:t xml:space="preserve"> </w:t>
      </w:r>
      <w:r w:rsidRPr="00DD4181">
        <w:rPr>
          <w:rFonts w:ascii="ScalaSansPro-Regular" w:eastAsia="Times New Roman" w:hAnsi="ScalaSansPro-Regular" w:cs="Calibri"/>
          <w:b/>
          <w:lang w:eastAsia="pl-PL"/>
        </w:rPr>
        <w:t>do 1</w:t>
      </w:r>
      <w:r w:rsidR="008333E9">
        <w:rPr>
          <w:rFonts w:ascii="ScalaSansPro-Regular" w:eastAsia="Times New Roman" w:hAnsi="ScalaSansPro-Regular" w:cs="Calibri"/>
          <w:b/>
          <w:lang w:eastAsia="pl-PL"/>
        </w:rPr>
        <w:t xml:space="preserve">5 września </w:t>
      </w:r>
      <w:r w:rsidRPr="00DD4181">
        <w:rPr>
          <w:rFonts w:ascii="ScalaSansPro-Regular" w:eastAsia="Times New Roman" w:hAnsi="ScalaSansPro-Regular" w:cs="Calibri"/>
          <w:b/>
          <w:lang w:eastAsia="pl-PL"/>
        </w:rPr>
        <w:t>202</w:t>
      </w:r>
      <w:r w:rsidR="008333E9">
        <w:rPr>
          <w:rFonts w:ascii="ScalaSansPro-Regular" w:eastAsia="Times New Roman" w:hAnsi="ScalaSansPro-Regular" w:cs="Calibri"/>
          <w:b/>
          <w:lang w:eastAsia="pl-PL"/>
        </w:rPr>
        <w:t>3</w:t>
      </w:r>
      <w:r w:rsidRPr="00DD4181">
        <w:rPr>
          <w:rFonts w:ascii="ScalaSansPro-Regular" w:eastAsia="Times New Roman" w:hAnsi="ScalaSansPro-Regular" w:cs="Calibri"/>
          <w:b/>
          <w:lang w:eastAsia="pl-PL"/>
        </w:rPr>
        <w:t xml:space="preserve"> roku.</w:t>
      </w:r>
      <w:r w:rsidRPr="00DD4181">
        <w:rPr>
          <w:rFonts w:ascii="ScalaSansPro-Regular" w:eastAsia="Times New Roman" w:hAnsi="ScalaSansPro-Regular" w:cs="Calibri"/>
          <w:lang w:eastAsia="pl-PL"/>
        </w:rPr>
        <w:t> </w:t>
      </w:r>
    </w:p>
    <w:p w14:paraId="4FEB5740" w14:textId="77777777" w:rsidR="00E44DF0" w:rsidRPr="00DD4181" w:rsidRDefault="00E44DF0" w:rsidP="00E44DF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ScalaSansPro-Regular" w:eastAsia="Times New Roman" w:hAnsi="ScalaSansPro-Regular" w:cs="Times New Roman"/>
          <w:lang w:eastAsia="pl-PL"/>
        </w:rPr>
      </w:pPr>
      <w:r w:rsidRPr="00DD4181">
        <w:rPr>
          <w:rFonts w:ascii="ScalaSansPro-Regular" w:eastAsia="Times New Roman" w:hAnsi="ScalaSansPro-Regular" w:cs="Times New Roman"/>
          <w:lang w:eastAsia="pl-PL"/>
        </w:rPr>
        <w:t>Rektor wraz z Prorektorami podczas spotkania kolegium rektorskiego typuje spośród wszystkich zgłoszeń maksymalnie pięciu kandydatów do przedstawienia Kapitule Nagrody. </w:t>
      </w:r>
    </w:p>
    <w:p w14:paraId="127F2498" w14:textId="77777777" w:rsidR="00E44DF0" w:rsidRPr="00DD4181" w:rsidRDefault="00E44DF0" w:rsidP="00E44DF0">
      <w:pPr>
        <w:numPr>
          <w:ilvl w:val="0"/>
          <w:numId w:val="2"/>
        </w:numPr>
        <w:spacing w:after="200" w:line="240" w:lineRule="auto"/>
        <w:jc w:val="both"/>
        <w:textAlignment w:val="baseline"/>
        <w:rPr>
          <w:rFonts w:ascii="ScalaSansPro-Regular" w:eastAsia="Times New Roman" w:hAnsi="ScalaSansPro-Regular" w:cs="Times New Roman"/>
          <w:lang w:eastAsia="pl-PL"/>
        </w:rPr>
      </w:pPr>
      <w:r w:rsidRPr="00DD4181">
        <w:rPr>
          <w:rFonts w:ascii="ScalaSansPro-Regular" w:eastAsia="Times New Roman" w:hAnsi="ScalaSansPro-Regular" w:cs="Times New Roman"/>
          <w:lang w:eastAsia="pl-PL"/>
        </w:rPr>
        <w:t>Kapituła Nagrody, podczas głosowania jawnego, wybiera większością głosów jednego laureata z Akademii Sztuk Pięknych w Katowicach. Nagroda zostanie wręczona podczas Śląskiego Festiwalu Nauki.</w:t>
      </w:r>
    </w:p>
    <w:p w14:paraId="32AB95BD" w14:textId="77777777" w:rsidR="00E44DF0" w:rsidRPr="00DD4181" w:rsidRDefault="00E44DF0" w:rsidP="00E44DF0">
      <w:pPr>
        <w:spacing w:after="0" w:line="240" w:lineRule="auto"/>
        <w:rPr>
          <w:rFonts w:ascii="ScalaSansPro-Regular" w:eastAsia="Times New Roman" w:hAnsi="ScalaSansPro-Regular" w:cs="Times New Roman"/>
          <w:lang w:eastAsia="pl-PL"/>
        </w:rPr>
      </w:pPr>
    </w:p>
    <w:p w14:paraId="7B9C482D" w14:textId="77777777" w:rsidR="00E44DF0" w:rsidRPr="00DD4181" w:rsidRDefault="00E44DF0" w:rsidP="00E44DF0">
      <w:pPr>
        <w:spacing w:after="0" w:line="240" w:lineRule="auto"/>
        <w:jc w:val="center"/>
        <w:rPr>
          <w:rFonts w:ascii="ScalaSansPro-Regular" w:eastAsia="Times New Roman" w:hAnsi="ScalaSansPro-Regular" w:cs="Times New Roman"/>
          <w:lang w:eastAsia="pl-PL"/>
        </w:rPr>
      </w:pPr>
      <w:r w:rsidRPr="00DD4181">
        <w:rPr>
          <w:rFonts w:ascii="ScalaSansPro-Regular" w:eastAsia="Times New Roman" w:hAnsi="ScalaSansPro-Regular" w:cs="Times New Roman"/>
          <w:lang w:eastAsia="pl-PL"/>
        </w:rPr>
        <w:t>§ 4</w:t>
      </w:r>
    </w:p>
    <w:p w14:paraId="3589E25B" w14:textId="77777777" w:rsidR="00E44DF0" w:rsidRPr="00DD4181" w:rsidRDefault="00E44DF0" w:rsidP="00E44DF0">
      <w:pPr>
        <w:spacing w:after="0" w:line="240" w:lineRule="auto"/>
        <w:rPr>
          <w:rFonts w:ascii="ScalaSansPro-Regular" w:eastAsia="Times New Roman" w:hAnsi="ScalaSansPro-Regular" w:cs="Times New Roman"/>
          <w:lang w:eastAsia="pl-PL"/>
        </w:rPr>
      </w:pPr>
    </w:p>
    <w:p w14:paraId="05BD8837" w14:textId="7C9F0AD9" w:rsidR="00E44DF0" w:rsidRDefault="00E44DF0" w:rsidP="00E44DF0">
      <w:pPr>
        <w:spacing w:after="200" w:line="240" w:lineRule="auto"/>
        <w:jc w:val="both"/>
        <w:rPr>
          <w:rFonts w:ascii="ScalaSansPro-Regular" w:eastAsia="Times New Roman" w:hAnsi="ScalaSansPro-Regular" w:cs="Times New Roman"/>
          <w:lang w:eastAsia="pl-PL"/>
        </w:rPr>
      </w:pPr>
      <w:r w:rsidRPr="00DD4181">
        <w:rPr>
          <w:rFonts w:ascii="ScalaSansPro-Regular" w:eastAsia="Times New Roman" w:hAnsi="ScalaSansPro-Regular" w:cs="Times New Roman"/>
          <w:lang w:eastAsia="pl-PL"/>
        </w:rPr>
        <w:t>Etapy wyłaniania kandydatów spośród doktorantów Akademii Sztuk Pięknych w Katowicach do Śląskiej Nagrody Naukowej:</w:t>
      </w:r>
    </w:p>
    <w:p w14:paraId="7C70135D" w14:textId="77777777" w:rsidR="00DD4181" w:rsidRPr="00DD4181" w:rsidRDefault="00DD4181" w:rsidP="00E44DF0">
      <w:pPr>
        <w:spacing w:after="200" w:line="240" w:lineRule="auto"/>
        <w:jc w:val="both"/>
        <w:rPr>
          <w:rFonts w:ascii="ScalaSansPro-Regular" w:eastAsia="Times New Roman" w:hAnsi="ScalaSansPro-Regular" w:cs="Times New Roman"/>
          <w:lang w:eastAsia="pl-PL"/>
        </w:rPr>
      </w:pPr>
    </w:p>
    <w:p w14:paraId="531F6093" w14:textId="3893EF94" w:rsidR="00E44DF0" w:rsidRPr="00DD4181" w:rsidRDefault="00E44DF0" w:rsidP="00E44DF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ScalaSansPro-Regular" w:eastAsia="Times New Roman" w:hAnsi="ScalaSansPro-Regular" w:cs="Times New Roman"/>
          <w:lang w:eastAsia="pl-PL"/>
        </w:rPr>
      </w:pPr>
      <w:r w:rsidRPr="00DD4181">
        <w:rPr>
          <w:rFonts w:ascii="ScalaSansPro-Regular" w:eastAsia="Times New Roman" w:hAnsi="ScalaSansPro-Regular" w:cs="Times New Roman"/>
          <w:lang w:eastAsia="pl-PL"/>
        </w:rPr>
        <w:t xml:space="preserve">Kandydaci do Śląskiej Nagrody Naukowej mogą zgłosić się samodzielnie lub zostać zgłoszeni przez osoby trzecie za pośrednictwem formularza online znajdującego się na stronie </w:t>
      </w:r>
      <w:r w:rsidR="00D911A5" w:rsidRPr="00DD4181">
        <w:rPr>
          <w:rFonts w:ascii="ScalaSansPro-Regular" w:eastAsia="Times New Roman" w:hAnsi="ScalaSansPro-Regular" w:cs="Times New Roman"/>
          <w:lang w:eastAsia="pl-PL"/>
        </w:rPr>
        <w:t>www.asp.katowice.pl w zakładce „Aktualności”.</w:t>
      </w:r>
    </w:p>
    <w:p w14:paraId="75C8C2E3" w14:textId="6527BAC5" w:rsidR="00E44DF0" w:rsidRPr="00DD4181" w:rsidRDefault="00E44DF0" w:rsidP="00E44DF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ScalaSansPro-Regular" w:eastAsia="Times New Roman" w:hAnsi="ScalaSansPro-Regular" w:cs="Times New Roman"/>
          <w:lang w:eastAsia="pl-PL"/>
        </w:rPr>
      </w:pPr>
      <w:r w:rsidRPr="00DD4181">
        <w:rPr>
          <w:rFonts w:ascii="ScalaSansPro-Regular" w:eastAsia="Times New Roman" w:hAnsi="ScalaSansPro-Regular" w:cs="Calibri"/>
          <w:lang w:eastAsia="pl-PL"/>
        </w:rPr>
        <w:t xml:space="preserve">Uzupełniony formularz zgłoszeniowy należy przesłać na adres mailowy Biura Rektora: </w:t>
      </w:r>
      <w:hyperlink r:id="rId9" w:history="1">
        <w:r w:rsidRPr="00DD4181">
          <w:rPr>
            <w:rFonts w:ascii="ScalaSansPro-Regular" w:eastAsia="Times New Roman" w:hAnsi="ScalaSansPro-Regular" w:cs="Calibri"/>
            <w:lang w:eastAsia="pl-PL"/>
          </w:rPr>
          <w:t>rektorat@asp.katowice.pl</w:t>
        </w:r>
      </w:hyperlink>
      <w:r w:rsidRPr="00DD4181">
        <w:rPr>
          <w:rFonts w:ascii="ScalaSansPro-Regular" w:eastAsia="Times New Roman" w:hAnsi="ScalaSansPro-Regular" w:cs="Calibri"/>
          <w:lang w:eastAsia="pl-PL"/>
        </w:rPr>
        <w:t xml:space="preserve"> </w:t>
      </w:r>
      <w:r w:rsidR="008333E9" w:rsidRPr="008333E9">
        <w:rPr>
          <w:rFonts w:ascii="ScalaSansPro-Regular" w:eastAsia="Times New Roman" w:hAnsi="ScalaSansPro-Regular" w:cs="Calibri"/>
          <w:lang w:eastAsia="pl-PL"/>
        </w:rPr>
        <w:t>od 1 lipca do 15 września 2023 roku.</w:t>
      </w:r>
    </w:p>
    <w:p w14:paraId="31E9765A" w14:textId="77777777" w:rsidR="00E44DF0" w:rsidRPr="00DD4181" w:rsidRDefault="00E44DF0" w:rsidP="00E44DF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ScalaSansPro-Regular" w:eastAsia="Times New Roman" w:hAnsi="ScalaSansPro-Regular" w:cs="Times New Roman"/>
          <w:lang w:eastAsia="pl-PL"/>
        </w:rPr>
      </w:pPr>
      <w:r w:rsidRPr="00DD4181">
        <w:rPr>
          <w:rFonts w:ascii="ScalaSansPro-Regular" w:eastAsia="Times New Roman" w:hAnsi="ScalaSansPro-Regular" w:cs="Times New Roman"/>
          <w:lang w:eastAsia="pl-PL"/>
        </w:rPr>
        <w:t>Rektor wraz z Prorektorami, przy udziale kierownika Środowiskowych Studiów Doktoranckich, podczas spotkania kolegium rektorskiego typuje spośród wszystkich zgłoszeń jednego kandydata do przedstawienia Kapitule Nagrody. </w:t>
      </w:r>
    </w:p>
    <w:p w14:paraId="646E2625" w14:textId="77777777" w:rsidR="00E44DF0" w:rsidRPr="00DD4181" w:rsidRDefault="00E44DF0" w:rsidP="00D911A5">
      <w:pPr>
        <w:pStyle w:val="Akapitzlist"/>
        <w:numPr>
          <w:ilvl w:val="0"/>
          <w:numId w:val="3"/>
        </w:numPr>
        <w:spacing w:after="200" w:line="240" w:lineRule="auto"/>
        <w:jc w:val="both"/>
        <w:textAlignment w:val="baseline"/>
        <w:rPr>
          <w:rFonts w:ascii="ScalaSansPro-Regular" w:eastAsia="Times New Roman" w:hAnsi="ScalaSansPro-Regular" w:cs="Times New Roman"/>
          <w:lang w:eastAsia="pl-PL"/>
        </w:rPr>
      </w:pPr>
      <w:r w:rsidRPr="00DD4181">
        <w:rPr>
          <w:rFonts w:ascii="ScalaSansPro-Regular" w:eastAsia="Times New Roman" w:hAnsi="ScalaSansPro-Regular" w:cs="Times New Roman"/>
          <w:lang w:eastAsia="pl-PL"/>
        </w:rPr>
        <w:t>Kapituła Nagrody typuje minimum jednego laureata spośród wszystkich kandydatów zgłoszonych przez jednostki współorganizujące konkurs. Kapituła jest uprawniona do przyznania wyróżnień. Nagroda zostanie wręczona podczas Śląskiego Festiwalu Nauki.</w:t>
      </w:r>
    </w:p>
    <w:p w14:paraId="70BA5645" w14:textId="77777777" w:rsidR="00E44DF0" w:rsidRPr="00DD4181" w:rsidRDefault="00E44DF0" w:rsidP="00E44DF0">
      <w:pPr>
        <w:spacing w:after="240" w:line="240" w:lineRule="auto"/>
        <w:rPr>
          <w:rFonts w:ascii="ScalaSansPro-Regular" w:eastAsia="Times New Roman" w:hAnsi="ScalaSansPro-Regular" w:cs="Times New Roman"/>
          <w:lang w:eastAsia="pl-PL"/>
        </w:rPr>
      </w:pPr>
    </w:p>
    <w:p w14:paraId="378C866F" w14:textId="77777777" w:rsidR="00E44DF0" w:rsidRPr="00DD4181" w:rsidRDefault="00E44DF0" w:rsidP="00E44DF0">
      <w:pPr>
        <w:spacing w:after="0" w:line="240" w:lineRule="auto"/>
        <w:jc w:val="center"/>
        <w:rPr>
          <w:rFonts w:ascii="ScalaSansPro-Regular" w:eastAsia="Times New Roman" w:hAnsi="ScalaSansPro-Regular" w:cs="Times New Roman"/>
          <w:lang w:eastAsia="pl-PL"/>
        </w:rPr>
      </w:pPr>
      <w:r w:rsidRPr="00DD4181">
        <w:rPr>
          <w:rFonts w:ascii="ScalaSansPro-Regular" w:eastAsia="Times New Roman" w:hAnsi="ScalaSansPro-Regular" w:cs="Times New Roman"/>
          <w:lang w:eastAsia="pl-PL"/>
        </w:rPr>
        <w:t>§ 5</w:t>
      </w:r>
    </w:p>
    <w:p w14:paraId="250E236C" w14:textId="77777777" w:rsidR="00E44DF0" w:rsidRPr="00DD4181" w:rsidRDefault="00E44DF0" w:rsidP="00E44DF0">
      <w:pPr>
        <w:spacing w:after="0" w:line="240" w:lineRule="auto"/>
        <w:rPr>
          <w:rFonts w:ascii="ScalaSansPro-Regular" w:eastAsia="Times New Roman" w:hAnsi="ScalaSansPro-Regular" w:cs="Times New Roman"/>
          <w:lang w:eastAsia="pl-PL"/>
        </w:rPr>
      </w:pPr>
    </w:p>
    <w:p w14:paraId="2A71AA92" w14:textId="1B9AAD5C" w:rsidR="00E44DF0" w:rsidRPr="00DD4181" w:rsidRDefault="00E44DF0" w:rsidP="00E44DF0">
      <w:pPr>
        <w:spacing w:after="0" w:line="240" w:lineRule="auto"/>
        <w:rPr>
          <w:rFonts w:ascii="ScalaSansPro-Regular" w:eastAsia="Times New Roman" w:hAnsi="ScalaSansPro-Regular" w:cs="Times New Roman"/>
          <w:lang w:eastAsia="pl-PL"/>
        </w:rPr>
      </w:pPr>
      <w:r w:rsidRPr="00DD4181">
        <w:rPr>
          <w:rFonts w:ascii="ScalaSansPro-Regular" w:eastAsia="Times New Roman" w:hAnsi="ScalaSansPro-Regular" w:cs="Times New Roman"/>
          <w:lang w:eastAsia="pl-PL"/>
        </w:rPr>
        <w:t xml:space="preserve">Szczegóły dotyczące konkursu reguluje Regulamin konkursu Śląskiej Nagrody Naukowej dostępny na stronie </w:t>
      </w:r>
      <w:r w:rsidR="00D911A5" w:rsidRPr="00DD4181">
        <w:rPr>
          <w:rFonts w:ascii="ScalaSansPro-Regular" w:eastAsia="Times New Roman" w:hAnsi="ScalaSansPro-Regular" w:cs="Times New Roman"/>
          <w:lang w:eastAsia="pl-PL"/>
        </w:rPr>
        <w:t>www.asp.katowice.pl w</w:t>
      </w:r>
      <w:r w:rsidR="00D911A5" w:rsidRPr="00DD4181">
        <w:rPr>
          <w:rFonts w:ascii="ScalaSansPro-Regular" w:eastAsia="Times New Roman" w:hAnsi="ScalaSansPro-Regular" w:cs="Times New Roman"/>
          <w:color w:val="0563C1"/>
          <w:lang w:eastAsia="pl-PL"/>
        </w:rPr>
        <w:t xml:space="preserve"> </w:t>
      </w:r>
      <w:r w:rsidRPr="00DD4181">
        <w:rPr>
          <w:rFonts w:ascii="ScalaSansPro-Regular" w:eastAsia="Times New Roman" w:hAnsi="ScalaSansPro-Regular" w:cs="Calibri"/>
          <w:lang w:eastAsia="pl-PL"/>
        </w:rPr>
        <w:t xml:space="preserve">zakładce </w:t>
      </w:r>
      <w:r w:rsidR="00D911A5" w:rsidRPr="00DD4181">
        <w:rPr>
          <w:rFonts w:ascii="ScalaSansPro-Regular" w:eastAsia="Times New Roman" w:hAnsi="ScalaSansPro-Regular" w:cs="Calibri"/>
          <w:lang w:eastAsia="pl-PL"/>
        </w:rPr>
        <w:t>„</w:t>
      </w:r>
      <w:r w:rsidRPr="00DD4181">
        <w:rPr>
          <w:rFonts w:ascii="ScalaSansPro-Regular" w:eastAsia="Times New Roman" w:hAnsi="ScalaSansPro-Regular" w:cs="Calibri"/>
          <w:lang w:eastAsia="pl-PL"/>
        </w:rPr>
        <w:t>Aktualności”. </w:t>
      </w:r>
    </w:p>
    <w:p w14:paraId="65A96FB0" w14:textId="77777777" w:rsidR="0025617C" w:rsidRPr="00DD4181" w:rsidRDefault="0025617C">
      <w:pPr>
        <w:rPr>
          <w:rFonts w:ascii="ScalaSansPro-Regular" w:hAnsi="ScalaSansPro-Regular"/>
        </w:rPr>
      </w:pPr>
    </w:p>
    <w:sectPr w:rsidR="0025617C" w:rsidRPr="00DD418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400BE" w14:textId="77777777" w:rsidR="00A317DF" w:rsidRDefault="00A317DF" w:rsidP="005A2012">
      <w:pPr>
        <w:spacing w:after="0" w:line="240" w:lineRule="auto"/>
      </w:pPr>
      <w:r>
        <w:separator/>
      </w:r>
    </w:p>
  </w:endnote>
  <w:endnote w:type="continuationSeparator" w:id="0">
    <w:p w14:paraId="38883FB4" w14:textId="77777777" w:rsidR="00A317DF" w:rsidRDefault="00A317DF" w:rsidP="005A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BEEFE" w14:textId="77777777" w:rsidR="00A317DF" w:rsidRDefault="00A317DF" w:rsidP="005A2012">
      <w:pPr>
        <w:spacing w:after="0" w:line="240" w:lineRule="auto"/>
      </w:pPr>
      <w:r>
        <w:separator/>
      </w:r>
    </w:p>
  </w:footnote>
  <w:footnote w:type="continuationSeparator" w:id="0">
    <w:p w14:paraId="726E5D68" w14:textId="77777777" w:rsidR="00A317DF" w:rsidRDefault="00A317DF" w:rsidP="005A2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9465E" w14:textId="737D06FF" w:rsidR="005A2012" w:rsidRPr="005A2012" w:rsidRDefault="005A2012" w:rsidP="005A2012">
    <w:pPr>
      <w:pStyle w:val="Nagwek"/>
      <w:jc w:val="right"/>
      <w:rPr>
        <w:sz w:val="16"/>
        <w:szCs w:val="16"/>
      </w:rPr>
    </w:pPr>
    <w:r w:rsidRPr="005A2012">
      <w:rPr>
        <w:sz w:val="16"/>
        <w:szCs w:val="16"/>
      </w:rPr>
      <w:t xml:space="preserve">Załącznik nr 1 do Komunikatu nr </w:t>
    </w:r>
    <w:r w:rsidR="008333E9">
      <w:rPr>
        <w:sz w:val="16"/>
        <w:szCs w:val="16"/>
      </w:rPr>
      <w:t xml:space="preserve">     </w:t>
    </w:r>
    <w:r w:rsidRPr="005A2012">
      <w:rPr>
        <w:sz w:val="16"/>
        <w:szCs w:val="16"/>
      </w:rPr>
      <w:t>/20</w:t>
    </w:r>
    <w:r w:rsidR="005077C1">
      <w:rPr>
        <w:sz w:val="16"/>
        <w:szCs w:val="16"/>
      </w:rPr>
      <w:t>2</w:t>
    </w:r>
    <w:r w:rsidR="008333E9">
      <w:rPr>
        <w:sz w:val="16"/>
        <w:szCs w:val="16"/>
      </w:rPr>
      <w:t>3</w:t>
    </w:r>
    <w:r>
      <w:rPr>
        <w:sz w:val="16"/>
        <w:szCs w:val="16"/>
      </w:rPr>
      <w:br/>
    </w:r>
    <w:r w:rsidRPr="005A2012">
      <w:rPr>
        <w:sz w:val="16"/>
        <w:szCs w:val="16"/>
      </w:rPr>
      <w:t>Rektora Akademii Sztuk Pięknych w Katowicach</w:t>
    </w:r>
  </w:p>
  <w:p w14:paraId="788D6999" w14:textId="1D317822" w:rsidR="005A2012" w:rsidRPr="005A2012" w:rsidRDefault="00FE4D79" w:rsidP="005A2012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z</w:t>
    </w:r>
    <w:r w:rsidR="008333E9">
      <w:rPr>
        <w:sz w:val="16"/>
        <w:szCs w:val="16"/>
      </w:rPr>
      <w:t xml:space="preserve"> </w:t>
    </w:r>
    <w:r w:rsidR="005A2012" w:rsidRPr="005A2012">
      <w:rPr>
        <w:sz w:val="16"/>
        <w:szCs w:val="16"/>
      </w:rPr>
      <w:t xml:space="preserve"> </w:t>
    </w:r>
    <w:r w:rsidR="008333E9">
      <w:rPr>
        <w:sz w:val="16"/>
        <w:szCs w:val="16"/>
      </w:rPr>
      <w:t>…. czerwca 2023</w:t>
    </w:r>
    <w:r w:rsidR="005077C1">
      <w:rPr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2B25"/>
    <w:multiLevelType w:val="multilevel"/>
    <w:tmpl w:val="D1BEEA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0309AC"/>
    <w:multiLevelType w:val="multilevel"/>
    <w:tmpl w:val="6FE2B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A6BF7"/>
    <w:multiLevelType w:val="multilevel"/>
    <w:tmpl w:val="49081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D15ADE"/>
    <w:multiLevelType w:val="multilevel"/>
    <w:tmpl w:val="60004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F0"/>
    <w:rsid w:val="000515E2"/>
    <w:rsid w:val="00177C91"/>
    <w:rsid w:val="0025617C"/>
    <w:rsid w:val="00256CE0"/>
    <w:rsid w:val="004A0F51"/>
    <w:rsid w:val="005077C1"/>
    <w:rsid w:val="00571874"/>
    <w:rsid w:val="005744E7"/>
    <w:rsid w:val="005A2012"/>
    <w:rsid w:val="008333E9"/>
    <w:rsid w:val="00A027F0"/>
    <w:rsid w:val="00A317DF"/>
    <w:rsid w:val="00BF07CD"/>
    <w:rsid w:val="00D911A5"/>
    <w:rsid w:val="00DD4181"/>
    <w:rsid w:val="00E44DF0"/>
    <w:rsid w:val="00E705E9"/>
    <w:rsid w:val="00FE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A555"/>
  <w15:chartTrackingRefBased/>
  <w15:docId w15:val="{E958ED65-8795-42E8-9791-ED04BD22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44D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11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2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012"/>
  </w:style>
  <w:style w:type="paragraph" w:styleId="Stopka">
    <w:name w:val="footer"/>
    <w:basedOn w:val="Normalny"/>
    <w:link w:val="StopkaZnak"/>
    <w:uiPriority w:val="99"/>
    <w:unhideWhenUsed/>
    <w:rsid w:val="005A2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at@asp.kat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p.katow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ktorat@asp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Ploch</dc:creator>
  <cp:keywords/>
  <dc:description/>
  <cp:lastModifiedBy>Agnieszka Karpa</cp:lastModifiedBy>
  <cp:revision>3</cp:revision>
  <cp:lastPrinted>2022-04-11T09:29:00Z</cp:lastPrinted>
  <dcterms:created xsi:type="dcterms:W3CDTF">2023-06-22T13:38:00Z</dcterms:created>
  <dcterms:modified xsi:type="dcterms:W3CDTF">2023-06-23T13:25:00Z</dcterms:modified>
</cp:coreProperties>
</file>