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KLAUZULA ZGODY DLA KANDYDATÓW DO PRACY</w:t>
      </w:r>
      <w:bookmarkStart w:id="0" w:name="_GoBack"/>
      <w:bookmarkEnd w:id="0"/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  <w:r w:rsidRPr="00586892">
        <w:rPr>
          <w:rFonts w:ascii="Times New Roman" w:hAnsi="Times New Roman"/>
          <w:i/>
          <w:sz w:val="22"/>
          <w:szCs w:val="22"/>
        </w:rPr>
        <w:t>**)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Rektor Akademii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Pr="000A4141">
        <w:rPr>
          <w:rFonts w:ascii="Times New Roman" w:hAnsi="Times New Roman"/>
          <w:sz w:val="22"/>
          <w:szCs w:val="22"/>
        </w:rPr>
        <w:t xml:space="preserve">, 40-074 Katowice.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>w przypadku przetwarzania z naruszeniem wymagań prawnych**</w:t>
      </w:r>
      <w:r w:rsidRPr="000A4141">
        <w:rPr>
          <w:rFonts w:ascii="Times New Roman" w:hAnsi="Times New Roman"/>
          <w:sz w:val="22"/>
          <w:szCs w:val="22"/>
          <w:vertAlign w:val="superscript"/>
        </w:rPr>
        <w:t>)</w:t>
      </w:r>
      <w:r w:rsidRPr="000A4141">
        <w:rPr>
          <w:rFonts w:ascii="Times New Roman" w:hAnsi="Times New Roman"/>
          <w:sz w:val="22"/>
          <w:szCs w:val="22"/>
        </w:rPr>
        <w:t>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Ma Pani/Pan prawo do otrzymania informacji z tytułu naruszenia oraz w przypadku stwierdzenia naruszenia wniesienia skargi do organu nadzorczego**).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tytułu stwierdzonego naruszenia**).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profilowaniu**).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hyperlink r:id="rId7" w:history="1">
        <w:r w:rsidRPr="00586892">
          <w:rPr>
            <w:rFonts w:ascii="Times New Roman" w:hAnsi="Times New Roman"/>
            <w:sz w:val="20"/>
            <w:szCs w:val="20"/>
          </w:rPr>
          <w:t>https://www.asp.katowice.pl</w:t>
        </w:r>
      </w:hyperlink>
      <w:r w:rsidRPr="00586892">
        <w:rPr>
          <w:rFonts w:ascii="Times New Roman" w:hAnsi="Times New Roman"/>
          <w:sz w:val="20"/>
          <w:szCs w:val="20"/>
        </w:rPr>
        <w:t xml:space="preserve"> – zakładka polityka prywatności/ kontakt z Inspektorem Ochrony Danych Osobowych</w:t>
      </w:r>
      <w:r w:rsidRPr="00586892">
        <w:rPr>
          <w:rFonts w:ascii="Times New Roman" w:hAnsi="Times New Roman"/>
          <w:color w:val="00B050"/>
          <w:sz w:val="20"/>
          <w:szCs w:val="20"/>
          <w:lang w:eastAsia="pl-PL"/>
        </w:rPr>
        <w:t xml:space="preserve">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elzbieta.binczyk@asp.katowice.pl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AA11F8">
      <w:pPr>
        <w:rPr>
          <w:rFonts w:ascii="Times New Roman" w:hAnsi="Times New Roman"/>
          <w:b/>
          <w:sz w:val="20"/>
          <w:szCs w:val="16"/>
          <w:vertAlign w:val="superscript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 xml:space="preserve">**) </w:t>
      </w:r>
      <w:r w:rsidRPr="00586892">
        <w:rPr>
          <w:rFonts w:ascii="Times New Roman" w:hAnsi="Times New Roman"/>
          <w:b/>
          <w:sz w:val="20"/>
          <w:szCs w:val="16"/>
        </w:rPr>
        <w:t>obowiązuje od dnia 25-05-2018</w:t>
      </w: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69" w:rsidRDefault="003A2B69" w:rsidP="002841AB">
      <w:r>
        <w:separator/>
      </w:r>
    </w:p>
  </w:endnote>
  <w:endnote w:type="continuationSeparator" w:id="0">
    <w:p w:rsidR="003A2B69" w:rsidRDefault="003A2B69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69" w:rsidRDefault="003A2B69" w:rsidP="002841AB">
      <w:r>
        <w:separator/>
      </w:r>
    </w:p>
  </w:footnote>
  <w:footnote w:type="continuationSeparator" w:id="0">
    <w:p w:rsidR="003A2B69" w:rsidRDefault="003A2B69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586892"/>
    <w:rsid w:val="00592308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4</cp:revision>
  <cp:lastPrinted>2018-04-09T13:14:00Z</cp:lastPrinted>
  <dcterms:created xsi:type="dcterms:W3CDTF">2018-05-14T07:35:00Z</dcterms:created>
  <dcterms:modified xsi:type="dcterms:W3CDTF">2018-06-21T07:12:00Z</dcterms:modified>
</cp:coreProperties>
</file>