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E3" w:rsidRPr="00D455CC" w:rsidRDefault="00476442" w:rsidP="000329B9">
      <w:pPr>
        <w:pStyle w:val="Nagwek4"/>
        <w:rPr>
          <w:rFonts w:ascii="ScalaSansPro-Regular" w:hAnsi="ScalaSansPro-Regular"/>
          <w:sz w:val="20"/>
        </w:rPr>
      </w:pPr>
      <w:r w:rsidRPr="00D455CC">
        <w:rPr>
          <w:rFonts w:ascii="ScalaSansPro-Regular" w:hAnsi="ScalaSansPro-Regular"/>
          <w:sz w:val="20"/>
        </w:rPr>
        <w:t xml:space="preserve">SZCZEGÓŁOWY OPIS ZAMÓWIENIA </w:t>
      </w:r>
    </w:p>
    <w:p w:rsidR="00476442" w:rsidRPr="00D455CC" w:rsidRDefault="00AF1EAD" w:rsidP="00AF1EAD">
      <w:pPr>
        <w:pStyle w:val="Tekstpodstawowy"/>
        <w:rPr>
          <w:rFonts w:ascii="ScalaSansPro-Regular" w:hAnsi="ScalaSansPro-Regular"/>
          <w:b/>
          <w:sz w:val="20"/>
          <w:szCs w:val="20"/>
        </w:rPr>
      </w:pPr>
      <w:r w:rsidRPr="00AF1EAD">
        <w:rPr>
          <w:rFonts w:ascii="ScalaSansPro-Regular" w:hAnsi="ScalaSansPro-Regular"/>
          <w:b/>
          <w:sz w:val="20"/>
          <w:szCs w:val="20"/>
        </w:rPr>
        <w:t xml:space="preserve">CPV </w:t>
      </w:r>
      <w:r w:rsidR="00345495" w:rsidRPr="00345495">
        <w:rPr>
          <w:rFonts w:ascii="ScalaSansPro-Regular" w:hAnsi="ScalaSansPro-Regular"/>
          <w:b/>
          <w:sz w:val="20"/>
          <w:szCs w:val="20"/>
        </w:rPr>
        <w:t>32320000-2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="00345495">
        <w:rPr>
          <w:rFonts w:ascii="ScalaSansPro-Regular" w:hAnsi="ScalaSansPro-Regular"/>
          <w:b/>
          <w:sz w:val="20"/>
          <w:szCs w:val="20"/>
        </w:rPr>
        <w:tab/>
      </w:r>
      <w:r w:rsidR="009F61F3" w:rsidRPr="00D455CC">
        <w:rPr>
          <w:rFonts w:ascii="ScalaSansPro-Regular" w:hAnsi="ScalaSansPro-Regular"/>
          <w:b/>
          <w:sz w:val="20"/>
          <w:szCs w:val="20"/>
        </w:rPr>
        <w:t>Zadanie nr 1</w:t>
      </w:r>
    </w:p>
    <w:p w:rsidR="009F61F3" w:rsidRPr="00D455CC" w:rsidRDefault="009F61F3" w:rsidP="00032601">
      <w:pPr>
        <w:pStyle w:val="Tekstpodstawowy"/>
        <w:jc w:val="center"/>
        <w:rPr>
          <w:rFonts w:ascii="ScalaSansPro-Regular" w:hAnsi="ScalaSansPro-Regular"/>
          <w:b/>
          <w:sz w:val="20"/>
          <w:szCs w:val="20"/>
        </w:rPr>
      </w:pPr>
      <w:r w:rsidRPr="00D455CC">
        <w:rPr>
          <w:rFonts w:ascii="ScalaSansPro-Regular" w:hAnsi="ScalaSansPro-Regular"/>
          <w:b/>
          <w:sz w:val="20"/>
          <w:szCs w:val="20"/>
        </w:rPr>
        <w:t xml:space="preserve">Dostawa </w:t>
      </w:r>
      <w:r w:rsidR="008675D8">
        <w:rPr>
          <w:rFonts w:ascii="ScalaSansPro-Regular" w:hAnsi="ScalaSansPro-Regular"/>
          <w:b/>
          <w:sz w:val="20"/>
          <w:szCs w:val="20"/>
        </w:rPr>
        <w:t xml:space="preserve">sprzętu </w:t>
      </w:r>
      <w:r w:rsidR="00345495">
        <w:rPr>
          <w:rFonts w:ascii="ScalaSansPro-Regular" w:hAnsi="ScalaSansPro-Regular"/>
          <w:b/>
          <w:sz w:val="20"/>
          <w:szCs w:val="20"/>
        </w:rPr>
        <w:t>audiowizualnego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549"/>
        <w:gridCol w:w="2354"/>
        <w:gridCol w:w="782"/>
        <w:gridCol w:w="598"/>
        <w:gridCol w:w="2520"/>
        <w:gridCol w:w="1098"/>
        <w:gridCol w:w="583"/>
        <w:gridCol w:w="1210"/>
      </w:tblGrid>
      <w:tr w:rsidR="00476442" w:rsidRPr="00D455CC" w:rsidTr="007F6446">
        <w:tc>
          <w:tcPr>
            <w:tcW w:w="524" w:type="dxa"/>
            <w:shd w:val="clear" w:color="auto" w:fill="auto"/>
          </w:tcPr>
          <w:p w:rsidR="00476442" w:rsidRPr="00D455CC" w:rsidRDefault="00032601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549" w:type="dxa"/>
            <w:shd w:val="clear" w:color="auto" w:fill="auto"/>
          </w:tcPr>
          <w:p w:rsidR="00476442" w:rsidRPr="00D455CC" w:rsidRDefault="00032601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Przedmiot zamówienia</w:t>
            </w:r>
          </w:p>
        </w:tc>
        <w:tc>
          <w:tcPr>
            <w:tcW w:w="2354" w:type="dxa"/>
            <w:shd w:val="clear" w:color="auto" w:fill="auto"/>
          </w:tcPr>
          <w:p w:rsidR="00D818CD" w:rsidRPr="00D455CC" w:rsidRDefault="0077606A" w:rsidP="00D818C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Opis oferowanego asortymentu</w:t>
            </w:r>
            <w:r w:rsidR="00AD3BAC" w:rsidRPr="00D455CC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D818CD" w:rsidRPr="00D455CC">
              <w:rPr>
                <w:rFonts w:ascii="ScalaSansPro-Regular" w:hAnsi="ScalaSansPro-Regular"/>
                <w:sz w:val="20"/>
                <w:szCs w:val="20"/>
              </w:rPr>
              <w:t>Wykonawca musi opisać, co najmniej:</w:t>
            </w:r>
          </w:p>
          <w:p w:rsidR="00D818CD" w:rsidRPr="00D455CC" w:rsidRDefault="00D818CD" w:rsidP="00D818C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 xml:space="preserve">-  typ/model sprzętu, </w:t>
            </w:r>
          </w:p>
          <w:p w:rsidR="00D818CD" w:rsidRPr="00D455CC" w:rsidRDefault="00D818CD" w:rsidP="00D818C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-  podać producenta,</w:t>
            </w:r>
          </w:p>
          <w:p w:rsidR="00D818CD" w:rsidRDefault="00D818CD" w:rsidP="00D818C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 xml:space="preserve">-  podać parametry, </w:t>
            </w:r>
          </w:p>
          <w:p w:rsidR="00331143" w:rsidRPr="00D455CC" w:rsidRDefault="00331143" w:rsidP="00D818CD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-  okres gwarancji</w:t>
            </w:r>
          </w:p>
          <w:p w:rsidR="00476442" w:rsidRPr="00D455CC" w:rsidRDefault="00D818CD" w:rsidP="00D818C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 tym co najmniej te, do których odniósł się Zamawiający w kolumnie 1 tabeli.</w:t>
            </w:r>
          </w:p>
        </w:tc>
        <w:tc>
          <w:tcPr>
            <w:tcW w:w="782" w:type="dxa"/>
            <w:shd w:val="clear" w:color="auto" w:fill="auto"/>
          </w:tcPr>
          <w:p w:rsidR="00476442" w:rsidRPr="00D455CC" w:rsidRDefault="0077606A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j.m.</w:t>
            </w:r>
          </w:p>
        </w:tc>
        <w:tc>
          <w:tcPr>
            <w:tcW w:w="598" w:type="dxa"/>
            <w:shd w:val="clear" w:color="auto" w:fill="auto"/>
          </w:tcPr>
          <w:p w:rsidR="00476442" w:rsidRPr="00D455CC" w:rsidRDefault="0077606A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ilość</w:t>
            </w:r>
          </w:p>
        </w:tc>
        <w:tc>
          <w:tcPr>
            <w:tcW w:w="2520" w:type="dxa"/>
            <w:shd w:val="clear" w:color="auto" w:fill="auto"/>
          </w:tcPr>
          <w:p w:rsidR="00476442" w:rsidRPr="00D455CC" w:rsidRDefault="0077606A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Cena jednostkowa netto</w:t>
            </w:r>
          </w:p>
        </w:tc>
        <w:tc>
          <w:tcPr>
            <w:tcW w:w="1098" w:type="dxa"/>
            <w:shd w:val="clear" w:color="auto" w:fill="auto"/>
          </w:tcPr>
          <w:p w:rsidR="00476442" w:rsidRPr="00D455CC" w:rsidRDefault="0077606A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Wartość netto</w:t>
            </w:r>
          </w:p>
        </w:tc>
        <w:tc>
          <w:tcPr>
            <w:tcW w:w="583" w:type="dxa"/>
            <w:shd w:val="clear" w:color="auto" w:fill="auto"/>
          </w:tcPr>
          <w:p w:rsidR="00476442" w:rsidRPr="00D455CC" w:rsidRDefault="0077606A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Stawka podatku VAT</w:t>
            </w:r>
          </w:p>
        </w:tc>
        <w:tc>
          <w:tcPr>
            <w:tcW w:w="1210" w:type="dxa"/>
            <w:shd w:val="clear" w:color="auto" w:fill="auto"/>
          </w:tcPr>
          <w:p w:rsidR="00476442" w:rsidRPr="00D455CC" w:rsidRDefault="0077606A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Wartość brutto</w:t>
            </w:r>
          </w:p>
        </w:tc>
      </w:tr>
      <w:tr w:rsidR="00476442" w:rsidRPr="00D455CC" w:rsidTr="007F6446">
        <w:tc>
          <w:tcPr>
            <w:tcW w:w="524" w:type="dxa"/>
            <w:shd w:val="clear" w:color="auto" w:fill="auto"/>
          </w:tcPr>
          <w:p w:rsidR="00476442" w:rsidRPr="00D455CC" w:rsidRDefault="00290922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4549" w:type="dxa"/>
            <w:shd w:val="clear" w:color="auto" w:fill="auto"/>
          </w:tcPr>
          <w:p w:rsidR="008675D8" w:rsidRPr="008675D8" w:rsidRDefault="0027021E" w:rsidP="008675D8">
            <w:pPr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Projektor krótkoogniskowy</w:t>
            </w:r>
            <w:r w:rsidR="008675D8" w:rsidRPr="008675D8">
              <w:rPr>
                <w:rFonts w:ascii="ScalaSansPro-Regular" w:hAnsi="ScalaSansPro-Regular"/>
                <w:b/>
                <w:sz w:val="20"/>
                <w:szCs w:val="20"/>
              </w:rPr>
              <w:t xml:space="preserve"> o parametrach minimalnych: 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Technologia wyświetlania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Laser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Rozdzielczość natywna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1920 x 1080 (FHD)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Format obrazu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co najmniej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4:3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,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16:9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Jasność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1500 lm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 xml:space="preserve">,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Kontrast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150 000:1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Wielkość rzutowanego obrazu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90" - 120"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Żywotność lampy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20 000 h (tryb normalny)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Wyjście audio </w:t>
            </w:r>
            <w:r>
              <w:rPr>
                <w:rFonts w:ascii="ScalaSansPro-Regular" w:hAnsi="ScalaSansPro-Regular"/>
                <w:sz w:val="20"/>
                <w:szCs w:val="20"/>
              </w:rPr>
              <w:t>–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1 szt.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 xml:space="preserve">,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HDMI </w:t>
            </w:r>
            <w:r>
              <w:rPr>
                <w:rFonts w:ascii="ScalaSansPro-Regular" w:hAnsi="ScalaSansPro-Regular"/>
                <w:sz w:val="20"/>
                <w:szCs w:val="20"/>
              </w:rPr>
              <w:t>–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2 szt.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RJ-45 (LAN) </w:t>
            </w:r>
            <w:r>
              <w:rPr>
                <w:rFonts w:ascii="ScalaSansPro-Regular" w:hAnsi="ScalaSansPro-Regular"/>
                <w:sz w:val="20"/>
                <w:szCs w:val="20"/>
              </w:rPr>
              <w:t>–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1 szt.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 xml:space="preserve">,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USB 2.0 </w:t>
            </w:r>
            <w:r>
              <w:rPr>
                <w:rFonts w:ascii="ScalaSansPro-Regular" w:hAnsi="ScalaSansPro-Regular"/>
                <w:sz w:val="20"/>
                <w:szCs w:val="20"/>
              </w:rPr>
              <w:t>–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2 szt.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DC in (wejście zasilania) </w:t>
            </w:r>
            <w:r>
              <w:rPr>
                <w:rFonts w:ascii="ScalaSansPro-Regular" w:hAnsi="ScalaSansPro-Regular"/>
                <w:sz w:val="20"/>
                <w:szCs w:val="20"/>
              </w:rPr>
              <w:t>– min.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 1 szt.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br/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S/PDIF </w:t>
            </w:r>
            <w:r>
              <w:rPr>
                <w:rFonts w:ascii="ScalaSansPro-Regular" w:hAnsi="ScalaSansPro-Regular"/>
                <w:sz w:val="20"/>
                <w:szCs w:val="20"/>
              </w:rPr>
              <w:t>–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min.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1 szt.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Łączność bezprzewodowa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 xml:space="preserve">, </w:t>
            </w:r>
            <w:r w:rsidR="00BD173B">
              <w:rPr>
                <w:rFonts w:ascii="ScalaSansPro-Regular" w:hAnsi="ScalaSansPro-Regular"/>
                <w:sz w:val="20"/>
                <w:szCs w:val="20"/>
              </w:rPr>
              <w:t>Wbudowane g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łośniki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Głośność pracy (w trybie stand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>.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)</w:t>
            </w:r>
            <w:r>
              <w:rPr>
                <w:rFonts w:ascii="ScalaSansPro-Regular" w:hAnsi="ScalaSansPro-Regular"/>
                <w:sz w:val="20"/>
                <w:szCs w:val="20"/>
              </w:rPr>
              <w:t>M</w:t>
            </w:r>
            <w:r w:rsidR="00BD173B">
              <w:rPr>
                <w:rFonts w:ascii="ScalaSansPro-Regular" w:hAnsi="ScalaSansPro-Regular"/>
                <w:sz w:val="20"/>
                <w:szCs w:val="20"/>
              </w:rPr>
              <w:t>ax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30 </w:t>
            </w:r>
            <w:proofErr w:type="spellStart"/>
            <w:r w:rsidRPr="00457D3B">
              <w:rPr>
                <w:rFonts w:ascii="ScalaSansPro-Regular" w:hAnsi="ScalaSansPro-Regular"/>
                <w:sz w:val="20"/>
                <w:szCs w:val="20"/>
              </w:rPr>
              <w:t>dB</w:t>
            </w:r>
            <w:proofErr w:type="spellEnd"/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Głośność pracy (w trybie ekonom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>.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)</w:t>
            </w:r>
            <w:r>
              <w:rPr>
                <w:rFonts w:ascii="ScalaSansPro-Regular" w:hAnsi="ScalaSansPro-Regular"/>
                <w:sz w:val="20"/>
                <w:szCs w:val="20"/>
              </w:rPr>
              <w:t>M</w:t>
            </w:r>
            <w:r w:rsidR="00BD173B">
              <w:rPr>
                <w:rFonts w:ascii="ScalaSansPro-Regular" w:hAnsi="ScalaSansPro-Regular"/>
                <w:sz w:val="20"/>
                <w:szCs w:val="20"/>
              </w:rPr>
              <w:t>ax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 xml:space="preserve">28 </w:t>
            </w:r>
            <w:proofErr w:type="spellStart"/>
            <w:r w:rsidRPr="00457D3B">
              <w:rPr>
                <w:rFonts w:ascii="ScalaSansPro-Regular" w:hAnsi="ScalaSansPro-Regular"/>
                <w:sz w:val="20"/>
                <w:szCs w:val="20"/>
              </w:rPr>
              <w:t>dB</w:t>
            </w:r>
            <w:proofErr w:type="spellEnd"/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Pobór mocy podczas pracy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Max.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140 W</w:t>
            </w:r>
          </w:p>
          <w:p w:rsidR="00457D3B" w:rsidRPr="00457D3B" w:rsidRDefault="00457D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457D3B">
              <w:rPr>
                <w:rFonts w:ascii="ScalaSansPro-Regular" w:hAnsi="ScalaSansPro-Regular"/>
                <w:sz w:val="20"/>
                <w:szCs w:val="20"/>
              </w:rPr>
              <w:t>Pobór mocy podczas spoczynku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Max. </w:t>
            </w:r>
            <w:r w:rsidRPr="00457D3B">
              <w:rPr>
                <w:rFonts w:ascii="ScalaSansPro-Regular" w:hAnsi="ScalaSansPro-Regular"/>
                <w:sz w:val="20"/>
                <w:szCs w:val="20"/>
              </w:rPr>
              <w:t>0.5 W</w:t>
            </w:r>
          </w:p>
          <w:p w:rsidR="00457D3B" w:rsidRDefault="00BD173B" w:rsidP="00457D3B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BD173B">
              <w:rPr>
                <w:rFonts w:ascii="ScalaSansPro-Regular" w:hAnsi="ScalaSansPro-Regular"/>
                <w:sz w:val="20"/>
                <w:szCs w:val="20"/>
              </w:rPr>
              <w:t>Dołączone akcesoria</w:t>
            </w:r>
            <w:r>
              <w:rPr>
                <w:rFonts w:ascii="ScalaSansPro-Regular" w:hAnsi="ScalaSansPro-Regular"/>
                <w:sz w:val="20"/>
                <w:szCs w:val="20"/>
              </w:rPr>
              <w:t>:</w:t>
            </w:r>
            <w:r w:rsidR="000645F3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>P</w:t>
            </w:r>
            <w:r w:rsidR="00457D3B" w:rsidRPr="00457D3B">
              <w:rPr>
                <w:rFonts w:ascii="ScalaSansPro-Regular" w:hAnsi="ScalaSansPro-Regular"/>
                <w:sz w:val="20"/>
                <w:szCs w:val="20"/>
              </w:rPr>
              <w:t>ilot</w:t>
            </w:r>
          </w:p>
          <w:p w:rsidR="005077C0" w:rsidRPr="0094171C" w:rsidRDefault="005077C0" w:rsidP="00457D3B">
            <w:pPr>
              <w:rPr>
                <w:rFonts w:ascii="ScalaSansPro-Regular" w:hAnsi="ScalaSansPro-Regular"/>
                <w:sz w:val="20"/>
                <w:szCs w:val="20"/>
                <w:u w:val="single"/>
              </w:rPr>
            </w:pPr>
            <w:r w:rsidRPr="0094171C">
              <w:rPr>
                <w:rFonts w:ascii="ScalaSansPro-Regular" w:hAnsi="ScalaSansPro-Regular"/>
                <w:sz w:val="20"/>
                <w:szCs w:val="20"/>
                <w:u w:val="single"/>
              </w:rPr>
              <w:t>Gwarancja minimum 24 miesiące</w:t>
            </w:r>
          </w:p>
          <w:p w:rsidR="00633D8B" w:rsidRPr="00D455CC" w:rsidRDefault="008675D8" w:rsidP="0027021E">
            <w:pPr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8675D8">
              <w:rPr>
                <w:rFonts w:ascii="ScalaSansPro-Regular" w:hAnsi="ScalaSansPro-Regular"/>
                <w:b/>
                <w:sz w:val="20"/>
                <w:szCs w:val="20"/>
              </w:rPr>
              <w:t xml:space="preserve">Przykładowy model spełniający wymagania </w:t>
            </w:r>
            <w:r w:rsidR="0027021E">
              <w:rPr>
                <w:rFonts w:ascii="ScalaSansPro-Regular" w:hAnsi="ScalaSansPro-Regular"/>
                <w:b/>
                <w:sz w:val="20"/>
                <w:szCs w:val="20"/>
              </w:rPr>
              <w:t>LG HF85JG</w:t>
            </w:r>
            <w:r w:rsidR="007F7AD9">
              <w:rPr>
                <w:rFonts w:ascii="ScalaSansPro-Regular" w:hAnsi="ScalaSansPro-Regular"/>
                <w:b/>
                <w:sz w:val="20"/>
                <w:szCs w:val="20"/>
              </w:rPr>
              <w:t xml:space="preserve"> lub </w:t>
            </w:r>
            <w:r w:rsidRPr="008675D8">
              <w:rPr>
                <w:rFonts w:ascii="ScalaSansPro-Regular" w:hAnsi="ScalaSansPro-Regular"/>
                <w:b/>
                <w:sz w:val="20"/>
                <w:szCs w:val="20"/>
              </w:rPr>
              <w:t xml:space="preserve">równoważny pod względem </w:t>
            </w:r>
            <w:r w:rsidRPr="008675D8">
              <w:rPr>
                <w:rFonts w:ascii="ScalaSansPro-Regular" w:hAnsi="ScalaSansPro-Regular"/>
                <w:b/>
                <w:sz w:val="20"/>
                <w:szCs w:val="20"/>
              </w:rPr>
              <w:lastRenderedPageBreak/>
              <w:t>parametrów technicznych</w:t>
            </w:r>
          </w:p>
        </w:tc>
        <w:tc>
          <w:tcPr>
            <w:tcW w:w="2354" w:type="dxa"/>
            <w:shd w:val="clear" w:color="auto" w:fill="auto"/>
          </w:tcPr>
          <w:p w:rsidR="00476442" w:rsidRPr="00D455CC" w:rsidRDefault="00476442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476442" w:rsidRPr="00D455CC" w:rsidRDefault="0027021E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476442" w:rsidRPr="00D455CC" w:rsidRDefault="0027021E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76442" w:rsidRPr="00D455CC" w:rsidRDefault="00476442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76442" w:rsidRPr="00D455CC" w:rsidRDefault="00476442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76442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476442" w:rsidRPr="00D455CC" w:rsidRDefault="00476442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A3470" w:rsidRPr="00D455CC" w:rsidTr="007F6446">
        <w:trPr>
          <w:trHeight w:val="98"/>
        </w:trPr>
        <w:tc>
          <w:tcPr>
            <w:tcW w:w="524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2</w:t>
            </w:r>
          </w:p>
        </w:tc>
        <w:tc>
          <w:tcPr>
            <w:tcW w:w="4549" w:type="dxa"/>
            <w:shd w:val="clear" w:color="auto" w:fill="auto"/>
          </w:tcPr>
          <w:p w:rsidR="008675D8" w:rsidRPr="008675D8" w:rsidRDefault="005077C0" w:rsidP="008675D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Projektor</w:t>
            </w:r>
            <w:r w:rsidR="008675D8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o parametrach minimalnych: 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Technologia wyświetlania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DLP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Rozdzielczość natywna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min. </w:t>
            </w: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1280 x 800 (WXGA)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Format obrazu</w:t>
            </w:r>
            <w:r w:rsidR="00BD173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min. </w:t>
            </w: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4:3</w:t>
            </w:r>
            <w:r w:rsidR="00BD173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, </w:t>
            </w: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16:9</w:t>
            </w:r>
            <w:r w:rsidR="00BD173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, </w:t>
            </w: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16:10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Kontrast</w:t>
            </w:r>
            <w:r w:rsidR="00BD173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min. </w:t>
            </w: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20 000:1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Wielkość rzutowanego obrazu</w:t>
            </w:r>
            <w:r w:rsidR="00BD173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min. </w:t>
            </w: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10" - 120"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Żywotność lampy</w:t>
            </w:r>
            <w:r w:rsidR="00BD173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min. </w:t>
            </w: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20 000 h (tryb normalny)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Złącza wejścia / wyjścia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Wyjście audio - 1 szt.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HDMI/MHL - 1 szt.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RJ-45 (LAN) - 1 szt.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 xml:space="preserve">USB 2.0 - 1 </w:t>
            </w:r>
            <w:proofErr w:type="spellStart"/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 xml:space="preserve">USB 3.1 Gen. 1 (USB 3.0) - 1 </w:t>
            </w:r>
            <w:proofErr w:type="spellStart"/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DC in (wejście zasilania) - 1 szt.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AV in - 1 szt.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Czytnik kart pamięci - 1 szt.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Łączność bezprzewodowa</w:t>
            </w:r>
          </w:p>
          <w:p w:rsidR="00C4212F" w:rsidRPr="00C4212F" w:rsidRDefault="00BD173B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Wbudowane g</w:t>
            </w:r>
            <w:r w:rsidR="00C4212F"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łośniki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Głośność pracy (w trybie ekonomicznym)</w:t>
            </w:r>
          </w:p>
          <w:p w:rsidR="00C4212F" w:rsidRPr="00C4212F" w:rsidRDefault="00BD173B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Max </w:t>
            </w:r>
            <w:r w:rsidR="00C4212F"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34 </w:t>
            </w:r>
            <w:proofErr w:type="spellStart"/>
            <w:r w:rsidR="00C4212F"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dB</w:t>
            </w:r>
            <w:proofErr w:type="spellEnd"/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Pobór mocy podczas pracy</w:t>
            </w:r>
          </w:p>
          <w:p w:rsidR="00C4212F" w:rsidRPr="00C4212F" w:rsidRDefault="00BD173B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Max </w:t>
            </w:r>
            <w:r w:rsidR="00C4212F"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26 W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Pobór mocy podczas spoczynku</w:t>
            </w:r>
          </w:p>
          <w:p w:rsidR="00C4212F" w:rsidRPr="00C4212F" w:rsidRDefault="00BD173B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Max </w:t>
            </w:r>
            <w:r w:rsidR="00C4212F"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&lt; 0.5 W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Dołączone akcesoria</w:t>
            </w:r>
            <w:r w:rsidR="00BD173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: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Pilot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Zasilacz</w:t>
            </w:r>
          </w:p>
          <w:p w:rsidR="00C4212F" w:rsidRPr="00C4212F" w:rsidRDefault="00C4212F" w:rsidP="00C4212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4212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Torba na projektor</w:t>
            </w:r>
          </w:p>
          <w:p w:rsidR="00633D8B" w:rsidRPr="00D455CC" w:rsidRDefault="00AB5F28" w:rsidP="00C4212F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B5F2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minimum 24 miesiące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br/>
            </w:r>
            <w:r w:rsidR="008675D8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Pr="00AB5F2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OPTOMA ML330 </w:t>
            </w:r>
            <w:r w:rsidR="008675D8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8A3470" w:rsidRPr="00D455CC" w:rsidRDefault="005077C0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8A3470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A3470" w:rsidRPr="00D455CC" w:rsidTr="007F6446">
        <w:trPr>
          <w:trHeight w:val="98"/>
        </w:trPr>
        <w:tc>
          <w:tcPr>
            <w:tcW w:w="524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3</w:t>
            </w:r>
          </w:p>
        </w:tc>
        <w:tc>
          <w:tcPr>
            <w:tcW w:w="4549" w:type="dxa"/>
            <w:shd w:val="clear" w:color="auto" w:fill="auto"/>
          </w:tcPr>
          <w:p w:rsidR="008675D8" w:rsidRPr="008675D8" w:rsidRDefault="00FF48B8" w:rsidP="008675D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Karta pamięci</w:t>
            </w:r>
            <w:r w:rsidR="008675D8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o parametrach minimalnych:</w:t>
            </w:r>
          </w:p>
          <w:p w:rsidR="00FF48B8" w:rsidRPr="00FF48B8" w:rsidRDefault="00FF48B8" w:rsidP="00FF48B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FF48B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Rodzaj: SDHC</w:t>
            </w:r>
          </w:p>
          <w:p w:rsidR="00FF48B8" w:rsidRPr="00FF48B8" w:rsidRDefault="00FF48B8" w:rsidP="00FF48B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FF48B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Pojemność: 16GB</w:t>
            </w:r>
          </w:p>
          <w:p w:rsidR="00FF48B8" w:rsidRPr="00FF48B8" w:rsidRDefault="00FF48B8" w:rsidP="00FF48B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FF48B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Szybkość odczytu: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FF48B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90 MB/s</w:t>
            </w:r>
          </w:p>
          <w:p w:rsidR="00FF48B8" w:rsidRPr="00FF48B8" w:rsidRDefault="00FF48B8" w:rsidP="00FF48B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FF48B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lastRenderedPageBreak/>
              <w:t xml:space="preserve">Szybkość zapisu: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FF48B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60MB/s</w:t>
            </w:r>
          </w:p>
          <w:p w:rsidR="00023FB4" w:rsidRPr="00E13777" w:rsidRDefault="00FF48B8" w:rsidP="00FF48B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FF48B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Klasa prędkości: </w:t>
            </w:r>
            <w:r w:rsid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FF48B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12</w:t>
            </w:r>
            <w:r w:rsidR="00023FB4" w:rsidRPr="00E1377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 miesiące</w:t>
            </w:r>
          </w:p>
          <w:p w:rsidR="000A06A0" w:rsidRPr="00D455CC" w:rsidRDefault="008675D8" w:rsidP="00FF48B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proofErr w:type="spellStart"/>
            <w:r w:rsidR="00A26258" w:rsidRPr="00A262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SanDisk</w:t>
            </w:r>
            <w:proofErr w:type="spellEnd"/>
            <w:r w:rsidR="00A26258" w:rsidRPr="00A262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Extreme PLUS SDHC 16GB</w:t>
            </w:r>
            <w:r w:rsidR="00A262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8A3470" w:rsidRPr="00D455CC" w:rsidRDefault="00FF48B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8A3470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8A3470" w:rsidRPr="00D455CC" w:rsidRDefault="008A3470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36591F" w:rsidRPr="00D455CC" w:rsidTr="007F6446">
        <w:trPr>
          <w:trHeight w:val="48"/>
        </w:trPr>
        <w:tc>
          <w:tcPr>
            <w:tcW w:w="524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4</w:t>
            </w:r>
          </w:p>
        </w:tc>
        <w:tc>
          <w:tcPr>
            <w:tcW w:w="4549" w:type="dxa"/>
            <w:shd w:val="clear" w:color="auto" w:fill="auto"/>
          </w:tcPr>
          <w:p w:rsidR="008675D8" w:rsidRPr="008675D8" w:rsidRDefault="00A26258" w:rsidP="008675D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Karta pamięci</w:t>
            </w:r>
            <w:r w:rsidR="008675D8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o parametrach minimalnych:</w:t>
            </w:r>
          </w:p>
          <w:p w:rsidR="00A26258" w:rsidRPr="00A26258" w:rsidRDefault="00A26258" w:rsidP="00A2625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</w:t>
            </w:r>
            <w:r w:rsidRP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ojemność 64 GB</w:t>
            </w:r>
          </w:p>
          <w:p w:rsidR="00A26258" w:rsidRPr="00A26258" w:rsidRDefault="00A26258" w:rsidP="00A2625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Prędkość zapisu: min. </w:t>
            </w:r>
            <w:r w:rsidRP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85 MB/s</w:t>
            </w:r>
          </w:p>
          <w:p w:rsidR="00A26258" w:rsidRPr="00A26258" w:rsidRDefault="00A26258" w:rsidP="00A2625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Prędkość odczytu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: min.</w:t>
            </w:r>
            <w:r w:rsidRP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120 MB/s</w:t>
            </w:r>
          </w:p>
          <w:p w:rsidR="00E13777" w:rsidRDefault="00A26258" w:rsidP="00A2625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Zapewni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enie wydajności wideo (VPG-20)</w:t>
            </w:r>
          </w:p>
          <w:p w:rsidR="00A26258" w:rsidRDefault="00A26258" w:rsidP="00A2625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Klasy prędkości: co najmniej </w:t>
            </w:r>
            <w:r w:rsidRP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UDMA 7</w:t>
            </w:r>
          </w:p>
          <w:p w:rsidR="00E13777" w:rsidRPr="00E13777" w:rsidRDefault="00E13777" w:rsidP="00E1377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E1377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</w:t>
            </w:r>
            <w:r w:rsidR="00A262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12 miesięcy</w:t>
            </w:r>
          </w:p>
          <w:p w:rsidR="00963997" w:rsidRPr="00D455CC" w:rsidRDefault="008675D8" w:rsidP="00E13777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="00A26258" w:rsidRPr="00A262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SANDISK Extreme 64GB Compact Flash</w:t>
            </w:r>
            <w:r w:rsidR="00E13777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36591F" w:rsidRPr="00D455CC" w:rsidRDefault="00A2625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36591F" w:rsidRPr="00D455CC" w:rsidTr="007F6446">
        <w:trPr>
          <w:trHeight w:val="48"/>
        </w:trPr>
        <w:tc>
          <w:tcPr>
            <w:tcW w:w="524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5</w:t>
            </w:r>
          </w:p>
        </w:tc>
        <w:tc>
          <w:tcPr>
            <w:tcW w:w="4549" w:type="dxa"/>
            <w:shd w:val="clear" w:color="auto" w:fill="auto"/>
          </w:tcPr>
          <w:p w:rsidR="008675D8" w:rsidRDefault="00A26258" w:rsidP="008675D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Ładowarka</w:t>
            </w:r>
            <w:r w:rsidR="008675D8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0C2B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sieciowa </w:t>
            </w:r>
            <w:r w:rsidR="008675D8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890C2B" w:rsidRPr="00890C2B" w:rsidRDefault="00890C2B" w:rsidP="00890C2B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Moc: </w:t>
            </w: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30W</w:t>
            </w:r>
          </w:p>
          <w:p w:rsidR="00890C2B" w:rsidRPr="00890C2B" w:rsidRDefault="00890C2B" w:rsidP="00890C2B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Wyjście</w:t>
            </w: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USB x 3, DC 5V 2.4A x2, DC 12V 1.5A x1</w:t>
            </w:r>
          </w:p>
          <w:p w:rsidR="00890C2B" w:rsidRPr="00890C2B" w:rsidRDefault="00890C2B" w:rsidP="00890C2B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Wejście</w:t>
            </w: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100~240V 1A MAX 50/60Hz</w:t>
            </w:r>
          </w:p>
          <w:p w:rsidR="00890C2B" w:rsidRPr="00890C2B" w:rsidRDefault="00890C2B" w:rsidP="00890C2B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Zabezpieczenie przed przegrzaniem</w:t>
            </w:r>
          </w:p>
          <w:p w:rsidR="00890C2B" w:rsidRPr="00890C2B" w:rsidRDefault="00890C2B" w:rsidP="00890C2B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Zabezpieczenie przeciwprzepięciowe</w:t>
            </w:r>
          </w:p>
          <w:p w:rsidR="00890C2B" w:rsidRPr="00890C2B" w:rsidRDefault="00890C2B" w:rsidP="00890C2B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24 miesiące</w:t>
            </w:r>
          </w:p>
          <w:p w:rsidR="00890C2B" w:rsidRPr="00890C2B" w:rsidRDefault="00890C2B" w:rsidP="00890C2B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Szybkie ładowanie </w:t>
            </w:r>
            <w:proofErr w:type="spellStart"/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Qualcomm</w:t>
            </w:r>
            <w:proofErr w:type="spellEnd"/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Quick</w:t>
            </w:r>
            <w:proofErr w:type="spellEnd"/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Charge</w:t>
            </w:r>
            <w:proofErr w:type="spellEnd"/>
            <w:r w:rsidRPr="00890C2B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3.0</w:t>
            </w:r>
          </w:p>
          <w:p w:rsidR="00953673" w:rsidRPr="00D455CC" w:rsidRDefault="008675D8" w:rsidP="009E49E2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Przykładowy model sp</w:t>
            </w:r>
            <w:r w:rsidR="009E49E2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ełniający wymagania </w:t>
            </w:r>
            <w:r w:rsidR="00890C2B" w:rsidRPr="00890C2B">
              <w:rPr>
                <w:rFonts w:ascii="ScalaSansPro-Regular" w:hAnsi="ScalaSansPro-Regular"/>
                <w:b/>
                <w:sz w:val="20"/>
                <w:szCs w:val="20"/>
              </w:rPr>
              <w:t xml:space="preserve"> Green Cell 3xUSB 30W</w:t>
            </w:r>
            <w:r w:rsidR="00890C2B">
              <w:rPr>
                <w:rFonts w:ascii="ScalaSansPro-Regular" w:hAnsi="ScalaSansPro-Regular"/>
                <w:b/>
                <w:sz w:val="20"/>
                <w:szCs w:val="20"/>
              </w:rPr>
              <w:t xml:space="preserve"> 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lub </w:t>
            </w:r>
            <w:r w:rsidR="009E49E2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równoważny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36591F" w:rsidRPr="00D455CC" w:rsidRDefault="00890C2B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36591F" w:rsidRPr="00D455CC" w:rsidRDefault="0036591F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675D8" w:rsidRPr="00D455CC" w:rsidTr="007F6446">
        <w:trPr>
          <w:trHeight w:val="30"/>
        </w:trPr>
        <w:tc>
          <w:tcPr>
            <w:tcW w:w="52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6</w:t>
            </w:r>
          </w:p>
        </w:tc>
        <w:tc>
          <w:tcPr>
            <w:tcW w:w="4549" w:type="dxa"/>
            <w:shd w:val="clear" w:color="auto" w:fill="auto"/>
          </w:tcPr>
          <w:p w:rsidR="008675D8" w:rsidRPr="00A655C3" w:rsidRDefault="00EC2B94" w:rsidP="008675D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Projektory</w:t>
            </w:r>
            <w:r w:rsidR="00910058" w:rsidRPr="009100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75D8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Technologia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DLP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Rozdzielcz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ość min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800 x 600 (SVGA, 4:3)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Kontrast min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13000:1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Jasność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3300 ANSI lm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Poziom szumu  max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33dB normalny, 28dB Eco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Zużycie energii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max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270W </w:t>
            </w:r>
            <w:proofErr w:type="spellStart"/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Normal</w:t>
            </w:r>
            <w:proofErr w:type="spellEnd"/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, 220W Eco,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lastRenderedPageBreak/>
              <w:t>0.5W Stand-by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Żywotność źródła światła min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4500h no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rmalny, 6000h oszczędny, 10000h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Współczynnik </w:t>
            </w:r>
            <w:r w:rsidR="001C3BD2"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odległości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min</w:t>
            </w:r>
            <w:r w:rsid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1.96-2.15:1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Obiektyw co najmniej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F=2.56-2.68, f=22.04-24.14 mm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Przekątna obrazu min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60" - 300"</w:t>
            </w:r>
          </w:p>
          <w:p w:rsidR="00EC2B94" w:rsidRPr="00EC2B94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Wejścia video: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EC2B94"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VGA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min. 2 szt.</w:t>
            </w:r>
          </w:p>
          <w:p w:rsidR="00EC2B94" w:rsidRPr="00E35C83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 xml:space="preserve">Composite min. 1 </w:t>
            </w:r>
            <w:proofErr w:type="spellStart"/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EC2B94" w:rsidRPr="00E35C83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 xml:space="preserve">S-Video min. 1 </w:t>
            </w:r>
            <w:proofErr w:type="spellStart"/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EC2B94" w:rsidRPr="0013748F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HDMI min. 1 szt.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Wyjścia video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 xml:space="preserve">VGA </w:t>
            </w:r>
            <w:r w:rsidR="0013748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min. 1 szt.</w:t>
            </w:r>
          </w:p>
          <w:p w:rsidR="00EC2B94" w:rsidRPr="00EC2B94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Wejścia audio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MiniJack</w:t>
            </w:r>
            <w:proofErr w:type="spellEnd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3,5mm min. 1 szt.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</w:t>
            </w:r>
            <w:r w:rsidR="0013748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yjścia audio </w:t>
            </w:r>
            <w:r w:rsidR="0013748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</w:r>
            <w:proofErr w:type="spellStart"/>
            <w:r w:rsidR="0013748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MiniJack</w:t>
            </w:r>
            <w:proofErr w:type="spellEnd"/>
            <w:r w:rsidR="0013748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3,5mm min. 1 szt.</w:t>
            </w:r>
          </w:p>
          <w:p w:rsidR="00EC2B94" w:rsidRPr="00EC2B94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Porty komunikacyjne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MiniUSB</w:t>
            </w:r>
            <w:proofErr w:type="spellEnd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min. 1 szt.</w:t>
            </w:r>
          </w:p>
          <w:p w:rsidR="00EC2B94" w:rsidRPr="00EC2B94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RS-232 min. 1 szt.</w:t>
            </w:r>
          </w:p>
          <w:p w:rsidR="00EC2B94" w:rsidRPr="00EC2B94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Wbudowany głośnik</w:t>
            </w:r>
          </w:p>
          <w:p w:rsidR="00EC2B94" w:rsidRPr="00EC2B94" w:rsidRDefault="00EC2B94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Waga </w:t>
            </w:r>
            <w:r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1.9kg</w:t>
            </w:r>
          </w:p>
          <w:p w:rsidR="00910058" w:rsidRPr="00910058" w:rsidRDefault="0013748F" w:rsidP="00EC2B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Dołączone akcesoria: k</w:t>
            </w:r>
            <w:r w:rsidR="00EC2B94"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abel zasilający, pilot,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komplet baterii kompatybilnych z projektorem</w:t>
            </w:r>
            <w:r w:rsidR="00EC2B94" w:rsidRP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, kabel VGA, </w:t>
            </w:r>
            <w:r w:rsidR="00910058"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</w:t>
            </w:r>
            <w:r w:rsidR="00EC2B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36 miesięcy</w:t>
            </w:r>
            <w:r w:rsidR="00910058"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675D8" w:rsidRPr="00A655C3" w:rsidRDefault="008675D8" w:rsidP="0091005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="00EC2B94" w:rsidRPr="00EC2B94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BENQ MS527 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lub </w:t>
            </w:r>
            <w:r w:rsidR="00910058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równoważny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8675D8" w:rsidRPr="00D455CC" w:rsidRDefault="00EC2B94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675D8" w:rsidRPr="00D455CC" w:rsidTr="007F6446">
        <w:trPr>
          <w:trHeight w:val="21"/>
        </w:trPr>
        <w:tc>
          <w:tcPr>
            <w:tcW w:w="52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lastRenderedPageBreak/>
              <w:t>7</w:t>
            </w:r>
          </w:p>
        </w:tc>
        <w:tc>
          <w:tcPr>
            <w:tcW w:w="4549" w:type="dxa"/>
            <w:shd w:val="clear" w:color="auto" w:fill="auto"/>
          </w:tcPr>
          <w:p w:rsidR="00A655C3" w:rsidRPr="00A655C3" w:rsidRDefault="00E35C83" w:rsidP="00A655C3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P</w:t>
            </w:r>
            <w:r w:rsidRPr="00E35C8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rojektor desktopowy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C3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E35C83" w:rsidRPr="00E35C83" w:rsidRDefault="00E35C83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Technologia projekcji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3LCD Technology</w:t>
            </w:r>
          </w:p>
          <w:p w:rsidR="00E35C83" w:rsidRPr="00E35C83" w:rsidRDefault="001C3BD2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Rozdzielczość natywna min. </w:t>
            </w:r>
            <w:r w:rsidR="00E35C83"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1920 x 1200 (WUXGA)</w:t>
            </w:r>
          </w:p>
          <w:p w:rsidR="00E35C83" w:rsidRPr="00E35C83" w:rsidRDefault="001C3BD2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Proporcje obrazu co najmniej </w:t>
            </w:r>
            <w:r w:rsidR="00E35C83"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16:10</w:t>
            </w:r>
          </w:p>
          <w:p w:rsidR="00E35C83" w:rsidRPr="00E35C83" w:rsidRDefault="001C3BD2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Kontrast 1 co najmniej </w:t>
            </w:r>
            <w:r w:rsidR="00E35C83"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16000:1</w:t>
            </w:r>
          </w:p>
          <w:p w:rsidR="00E35C83" w:rsidRPr="00E35C83" w:rsidRDefault="00E35C83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Jasność 1 </w:t>
            </w:r>
            <w:r w:rsid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3800 ANSI Lumenów</w:t>
            </w:r>
          </w:p>
          <w:p w:rsidR="00E35C83" w:rsidRPr="00E35C83" w:rsidRDefault="00E35C83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Moc lampy </w:t>
            </w:r>
            <w:r w:rsid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225 W AC (151 W AC Tryb Eco )</w:t>
            </w:r>
          </w:p>
          <w:p w:rsidR="00E35C83" w:rsidRPr="00E35C83" w:rsidRDefault="00E35C83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Żywotność lampy [</w:t>
            </w:r>
            <w:proofErr w:type="spellStart"/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godz</w:t>
            </w:r>
            <w:proofErr w:type="spellEnd"/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]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</w:r>
            <w:r w:rsid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10000 (15000 Tryb Eco)</w:t>
            </w:r>
          </w:p>
          <w:p w:rsidR="00E35C83" w:rsidRPr="00E35C83" w:rsidRDefault="00E35C83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Obiektyw </w:t>
            </w:r>
            <w:r w:rsid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F= 1,5–2,08, f= 17,2–27,7 mm</w:t>
            </w:r>
          </w:p>
          <w:p w:rsidR="00E35C83" w:rsidRPr="00E35C83" w:rsidRDefault="00E35C83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Kąt projekcji [°]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6,9 - 11,1</w:t>
            </w:r>
          </w:p>
          <w:p w:rsidR="00E35C83" w:rsidRPr="00E35C83" w:rsidRDefault="00E35C83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lastRenderedPageBreak/>
              <w:t xml:space="preserve">Odległość projekcji [m]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</w:r>
            <w:r w:rsid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E35C8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0.75 – 12.88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Wejścia co najmniej: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Komputer (analogowe)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Wejście: 1 x Mini D-</w:t>
            </w:r>
            <w:proofErr w:type="spellStart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sub</w:t>
            </w:r>
            <w:proofErr w:type="spellEnd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15-pin, kompatybilne z component (</w:t>
            </w:r>
            <w:proofErr w:type="spellStart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YPbPr</w:t>
            </w:r>
            <w:proofErr w:type="spellEnd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)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Wyjście: 1 x Mini D-</w:t>
            </w:r>
            <w:proofErr w:type="spellStart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sub</w:t>
            </w:r>
            <w:proofErr w:type="spellEnd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15 pin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Cyfrowe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Wejście: 2 x HDMI™ (głębia koloru, synchronizacja obrazu i dźwięku)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Sygnał video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Wejście: 1 x RCA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Audio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Wejście: 1 x 3.5 mm Stereo Mini Jack; 1 x RCA Stereo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Wyjście: 1 x 3.5 mm Stereo Mini Jack (</w:t>
            </w:r>
            <w:proofErr w:type="spellStart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variable</w:t>
            </w:r>
            <w:proofErr w:type="spellEnd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)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Control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Wejście: 1 x D-</w:t>
            </w:r>
            <w:proofErr w:type="spellStart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Sub</w:t>
            </w:r>
            <w:proofErr w:type="spellEnd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9 pin (RS-232) (męskie)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LAN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1 x RJ45; Opcjonalne złącze WLAN</w:t>
            </w:r>
          </w:p>
          <w:p w:rsidR="001C3BD2" w:rsidRP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 xml:space="preserve">USB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ab/>
              <w:t>1 x Type B; 1x Type A (USB 2.0 high speed) with 1.0 Power Supply</w:t>
            </w:r>
          </w:p>
          <w:p w:rsidR="001C3BD2" w:rsidRDefault="001C3BD2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Video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>NTSC; PAL; PAL60; SECAM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Pobór mocy [W]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max </w:t>
            </w:r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295 (tryb wysokiej jasności) / 207 (tryb </w:t>
            </w:r>
            <w:proofErr w:type="spellStart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eko</w:t>
            </w:r>
            <w:proofErr w:type="spellEnd"/>
            <w:r w:rsidRP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) / 1,5 (tryb czuwania z obsługą sieci) / 0,5 (tryb czuwania)</w:t>
            </w:r>
          </w:p>
          <w:p w:rsidR="00384A1E" w:rsidRDefault="00384A1E" w:rsidP="001C3BD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Zawartość opakowania: komplet baterii kompatybilnych z projektorem,</w:t>
            </w:r>
            <w:r w:rsidRPr="00384A1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</w:t>
            </w:r>
            <w:r w:rsid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programowanie narzędziowe; pilot</w:t>
            </w:r>
          </w:p>
          <w:p w:rsidR="008675D8" w:rsidRDefault="00F96998" w:rsidP="00E35C8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F9699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</w:t>
            </w:r>
            <w:r w:rsidR="001C3BD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36 miesięcy</w:t>
            </w:r>
          </w:p>
          <w:p w:rsidR="00E35C83" w:rsidRPr="00E35C83" w:rsidRDefault="00E35C83" w:rsidP="00A655C3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NEC </w:t>
            </w:r>
            <w:r w:rsidRPr="00E35C8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ME382U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675D8" w:rsidRPr="00D455CC" w:rsidRDefault="00F25D0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8675D8" w:rsidRPr="00D455CC" w:rsidRDefault="00A72BC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675D8" w:rsidRPr="00D455CC" w:rsidTr="007F6446">
        <w:trPr>
          <w:trHeight w:val="21"/>
        </w:trPr>
        <w:tc>
          <w:tcPr>
            <w:tcW w:w="52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lastRenderedPageBreak/>
              <w:t>8</w:t>
            </w:r>
          </w:p>
        </w:tc>
        <w:tc>
          <w:tcPr>
            <w:tcW w:w="4549" w:type="dxa"/>
            <w:shd w:val="clear" w:color="auto" w:fill="auto"/>
          </w:tcPr>
          <w:p w:rsidR="002952D0" w:rsidRPr="00492F30" w:rsidRDefault="00384A1E" w:rsidP="002952D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Ekran projekcyjny</w:t>
            </w:r>
            <w:r w:rsidR="00A655C3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4426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sufitowy </w:t>
            </w:r>
            <w:r w:rsidR="00A655C3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2952D0" w:rsidRPr="002952D0" w:rsidRDefault="002952D0" w:rsidP="002952D0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nieprzepuszczająca światła tylna strona, </w:t>
            </w:r>
            <w:r w:rsidR="004A7D2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czarne 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ramki zwiększające kontrast oglądania</w:t>
            </w:r>
          </w:p>
          <w:p w:rsidR="002952D0" w:rsidRPr="002952D0" w:rsidRDefault="002952D0" w:rsidP="002952D0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Obszar roboczy</w:t>
            </w:r>
            <w:r w:rsidR="004A7D2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: wymiary spełniające wymagania: od 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140</w:t>
            </w:r>
            <w:r w:rsidR="004A7D2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do 150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 w:rsidR="004A7D2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cm na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 w:rsidR="004A7D2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od 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140</w:t>
            </w:r>
            <w:r w:rsidR="004A7D2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cm do 150 cm</w:t>
            </w:r>
          </w:p>
          <w:p w:rsidR="002952D0" w:rsidRPr="002952D0" w:rsidRDefault="002952D0" w:rsidP="002952D0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Rodzaj powierzchni</w:t>
            </w:r>
            <w:r w:rsidR="004A7D2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: mat biały</w:t>
            </w:r>
          </w:p>
          <w:p w:rsidR="002952D0" w:rsidRPr="002952D0" w:rsidRDefault="002952D0" w:rsidP="002952D0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Sposób rozwijania ekranu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: 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Elektryczny - sterowany pilotem</w:t>
            </w:r>
          </w:p>
          <w:p w:rsidR="00CB4426" w:rsidRDefault="002952D0" w:rsidP="002952D0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Wyposażenie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Pilot</w:t>
            </w:r>
          </w:p>
          <w:p w:rsidR="00112920" w:rsidRPr="00910E91" w:rsidRDefault="00910E91" w:rsidP="00910E9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 wyposażeniu zestaw do montażu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A0780A" w:rsidRPr="00A0780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lastRenderedPageBreak/>
              <w:t>Gwarancja minimalna 24 miesiące</w:t>
            </w:r>
          </w:p>
          <w:p w:rsidR="008675D8" w:rsidRPr="00A655C3" w:rsidRDefault="00A655C3" w:rsidP="0011292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="00384A1E" w:rsidRPr="00384A1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4WORLD Matt White 09456 140x140</w:t>
            </w:r>
            <w:r w:rsidR="00384A1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8675D8" w:rsidRPr="00D455CC" w:rsidRDefault="00773385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675D8" w:rsidRPr="00D455CC" w:rsidTr="007F6446">
        <w:trPr>
          <w:trHeight w:val="21"/>
        </w:trPr>
        <w:tc>
          <w:tcPr>
            <w:tcW w:w="52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lastRenderedPageBreak/>
              <w:t>9</w:t>
            </w:r>
          </w:p>
        </w:tc>
        <w:tc>
          <w:tcPr>
            <w:tcW w:w="4549" w:type="dxa"/>
            <w:shd w:val="clear" w:color="auto" w:fill="auto"/>
          </w:tcPr>
          <w:p w:rsidR="00A655C3" w:rsidRPr="00A655C3" w:rsidRDefault="00A72BC8" w:rsidP="00A655C3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Uchwyt </w:t>
            </w:r>
            <w:r w:rsidR="00CB4426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sufitowy 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do rzutnika</w:t>
            </w:r>
            <w:r w:rsidR="00A655C3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o parametrach minimalnych:</w:t>
            </w:r>
          </w:p>
          <w:p w:rsidR="00CB4426" w:rsidRDefault="009C36C8" w:rsidP="00A0780A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Posiadający mocowanie i udźwig dedykowany do posiadanego przez Zamawiającego projektora model </w:t>
            </w:r>
            <w:proofErr w:type="spellStart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Nec</w:t>
            </w:r>
            <w:proofErr w:type="spellEnd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M403</w:t>
            </w:r>
            <w:r w:rsidR="0048527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  <w:t>Dominujący kolor uchwytu: biały</w:t>
            </w:r>
            <w:r w:rsidR="00CB4426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  <w:t>w zestawie</w:t>
            </w:r>
          </w:p>
          <w:p w:rsidR="008675D8" w:rsidRPr="009C36C8" w:rsidRDefault="00910E91" w:rsidP="00A0780A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910E9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 wyposażeniu zestaw do montażu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A0780A" w:rsidRPr="00A0780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24 miesiące</w:t>
            </w:r>
          </w:p>
        </w:tc>
        <w:tc>
          <w:tcPr>
            <w:tcW w:w="235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8675D8" w:rsidRPr="00D455CC" w:rsidRDefault="00773385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8675D8" w:rsidRPr="00D455CC" w:rsidTr="007F6446">
        <w:trPr>
          <w:trHeight w:val="21"/>
        </w:trPr>
        <w:tc>
          <w:tcPr>
            <w:tcW w:w="52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10</w:t>
            </w:r>
          </w:p>
        </w:tc>
        <w:tc>
          <w:tcPr>
            <w:tcW w:w="4549" w:type="dxa"/>
            <w:shd w:val="clear" w:color="auto" w:fill="auto"/>
          </w:tcPr>
          <w:p w:rsidR="00996C58" w:rsidRPr="00996C58" w:rsidRDefault="00A72BC8" w:rsidP="00996C5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Uchwyt do rzutnika </w:t>
            </w:r>
            <w:r w:rsidR="00CB4426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sufitowy 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  <w:r w:rsidR="00996C58"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0DCF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br/>
            </w:r>
            <w:r w:rsidR="00996C58"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835084" w:rsidRDefault="00835084" w:rsidP="0083508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83508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Posiadający mocowanie i udźwig dedykowany do posiadanego przez Zamawiającego projektora model </w:t>
            </w:r>
            <w:proofErr w:type="spellStart"/>
            <w:r w:rsidRPr="0083508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InFocus</w:t>
            </w:r>
            <w:proofErr w:type="spellEnd"/>
            <w:r w:rsidRPr="0083508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IN3138HDA</w:t>
            </w:r>
            <w:r w:rsidR="0048527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485277" w:rsidRPr="0048527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Dominujący kolor uchwytu: biały</w:t>
            </w:r>
          </w:p>
          <w:p w:rsidR="008675D8" w:rsidRPr="007A7294" w:rsidRDefault="00910E91" w:rsidP="00835084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0E9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 wyposażeniu zestaw do montażu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835084" w:rsidRPr="007A7294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24 miesiące</w:t>
            </w:r>
          </w:p>
        </w:tc>
        <w:tc>
          <w:tcPr>
            <w:tcW w:w="2354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8675D8" w:rsidRPr="00D455CC" w:rsidRDefault="000B0DCF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zestaw</w:t>
            </w:r>
          </w:p>
        </w:tc>
        <w:tc>
          <w:tcPr>
            <w:tcW w:w="598" w:type="dxa"/>
            <w:shd w:val="clear" w:color="auto" w:fill="auto"/>
          </w:tcPr>
          <w:p w:rsidR="008675D8" w:rsidRPr="00D455CC" w:rsidRDefault="000B0DCF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8675D8" w:rsidRPr="00D455CC" w:rsidRDefault="008675D8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57D3B" w:rsidRPr="00D455CC" w:rsidTr="000645F3">
        <w:trPr>
          <w:trHeight w:val="207"/>
        </w:trPr>
        <w:tc>
          <w:tcPr>
            <w:tcW w:w="524" w:type="dxa"/>
            <w:shd w:val="clear" w:color="auto" w:fill="auto"/>
          </w:tcPr>
          <w:p w:rsidR="00457D3B" w:rsidRPr="00D455CC" w:rsidRDefault="00457D3B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11</w:t>
            </w:r>
          </w:p>
        </w:tc>
        <w:tc>
          <w:tcPr>
            <w:tcW w:w="4549" w:type="dxa"/>
            <w:shd w:val="clear" w:color="auto" w:fill="auto"/>
          </w:tcPr>
          <w:p w:rsidR="007A7294" w:rsidRPr="00492F30" w:rsidRDefault="007A7294" w:rsidP="007A7294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Ekran projekcyjny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4426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sufitowy 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7A7294" w:rsidRPr="002952D0" w:rsidRDefault="007A7294" w:rsidP="007A72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nieprzepuszczająca światła tylna strona,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czarne 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ramki zwiększające kontrast oglądania</w:t>
            </w:r>
          </w:p>
          <w:p w:rsidR="007A7294" w:rsidRPr="002952D0" w:rsidRDefault="007A7294" w:rsidP="007A72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Obszar roboczy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: wymiary spełniające wymagania: od 1</w:t>
            </w:r>
            <w:r w:rsidR="000D596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7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do </w:t>
            </w:r>
            <w:r w:rsidR="000D596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0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cm na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od 1</w:t>
            </w:r>
            <w:r w:rsidR="000D596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7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cm do 200 cm</w:t>
            </w:r>
          </w:p>
          <w:p w:rsidR="007A7294" w:rsidRPr="002952D0" w:rsidRDefault="007A7294" w:rsidP="007A72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Rodzaj powierzchni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: mat biały</w:t>
            </w:r>
          </w:p>
          <w:p w:rsidR="007A7294" w:rsidRPr="002952D0" w:rsidRDefault="007A7294" w:rsidP="007A72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Sposób rozwijania ekranu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: 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Elektryczny - sterowany pilotem</w:t>
            </w:r>
          </w:p>
          <w:p w:rsidR="00CB4426" w:rsidRDefault="007A7294" w:rsidP="007A72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Wyposażenie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 w:rsidRPr="002952D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Pilot</w:t>
            </w:r>
          </w:p>
          <w:p w:rsidR="007A7294" w:rsidRDefault="00910E91" w:rsidP="007A72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910E9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 wyposażeniu zestaw do montażu</w:t>
            </w:r>
          </w:p>
          <w:p w:rsidR="007A7294" w:rsidRPr="00A0780A" w:rsidRDefault="007A7294" w:rsidP="007A7294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A0780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24 miesiące</w:t>
            </w:r>
          </w:p>
          <w:p w:rsidR="00457D3B" w:rsidRPr="00996C58" w:rsidRDefault="007A7294" w:rsidP="007A7294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Pr="00384A1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4WORLD Matt White 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lub równoważny pod 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lastRenderedPageBreak/>
              <w:t>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457D3B" w:rsidRPr="00D455CC" w:rsidRDefault="00457D3B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457D3B" w:rsidRPr="00D455CC" w:rsidRDefault="00457D3B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zestaw</w:t>
            </w:r>
          </w:p>
        </w:tc>
        <w:tc>
          <w:tcPr>
            <w:tcW w:w="598" w:type="dxa"/>
            <w:shd w:val="clear" w:color="auto" w:fill="auto"/>
          </w:tcPr>
          <w:p w:rsidR="00457D3B" w:rsidRPr="00D455CC" w:rsidRDefault="007A7294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457D3B" w:rsidRPr="00D455CC" w:rsidRDefault="00457D3B" w:rsidP="00E303DA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57D3B" w:rsidRPr="00D455CC" w:rsidRDefault="00457D3B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57D3B" w:rsidRPr="00D455CC" w:rsidRDefault="00457D3B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E96613" w:rsidRPr="00D455CC" w:rsidTr="00E96613">
        <w:trPr>
          <w:trHeight w:val="417"/>
        </w:trPr>
        <w:tc>
          <w:tcPr>
            <w:tcW w:w="524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49" w:type="dxa"/>
            <w:shd w:val="clear" w:color="auto" w:fill="auto"/>
          </w:tcPr>
          <w:p w:rsidR="00E96613" w:rsidRPr="00996C58" w:rsidRDefault="00C57E80" w:rsidP="00996C58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C57E80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Dwukanałowa ładowarka do akumulatorów 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br/>
            </w:r>
            <w:r w:rsidR="00E96613"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C57E80" w:rsidRPr="00C57E80" w:rsidRDefault="00C57E80" w:rsidP="00C57E80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Ładowarka / zasilacz prądu stałego do akum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ulatorów jonowo litowych Li-</w:t>
            </w:r>
            <w:proofErr w:type="spellStart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ion</w:t>
            </w:r>
            <w:proofErr w:type="spellEnd"/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 mocowaniem V-Mount / V-Lock.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Winna</w:t>
            </w:r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ładować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jednocześnie</w:t>
            </w:r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dwie baterie (dwukanałowa).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Kompatybilna z akumulatorami</w:t>
            </w:r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Sony, SWIT, </w:t>
            </w:r>
            <w:proofErr w:type="spellStart"/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Amita</w:t>
            </w:r>
            <w:proofErr w:type="spellEnd"/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itp., pracujące z kamerami, głównie naramiennymi np. Sony HDW-650P, Sony PDW-700, Sony PMW-320, Sony PMW-3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50, Sony PMW-500, Sony PDW-F800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  <w:t>winna posiadać możliwość</w:t>
            </w:r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używan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i</w:t>
            </w:r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a bezpośrednio jako zasilacz kamery (prądem stałym poprzez kabel ze złączem 4-pin XLR).</w:t>
            </w:r>
          </w:p>
          <w:p w:rsidR="00E96613" w:rsidRPr="00D317F0" w:rsidRDefault="00C57E80" w:rsidP="00C57E80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57E8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 zestawie z ładowarką przewód XLR oraz kabel zasilający.</w:t>
            </w:r>
            <w:r w:rsidR="000D596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E96613" w:rsidRPr="008B5E4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24 miesiące</w:t>
            </w:r>
          </w:p>
          <w:p w:rsidR="00E96613" w:rsidRPr="00996C58" w:rsidRDefault="00E96613" w:rsidP="0066009A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proofErr w:type="spellStart"/>
            <w:r w:rsidR="00C57E80" w:rsidRPr="00C57E80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BeillenV-mount</w:t>
            </w:r>
            <w:proofErr w:type="spellEnd"/>
            <w:r w:rsidR="00C57E80" w:rsidRPr="00C57E80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BL-BP2E </w:t>
            </w:r>
            <w:r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E96613" w:rsidRPr="00D455CC" w:rsidRDefault="00C57E80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E96613" w:rsidRPr="00D455CC" w:rsidTr="007F6446">
        <w:trPr>
          <w:trHeight w:val="416"/>
        </w:trPr>
        <w:tc>
          <w:tcPr>
            <w:tcW w:w="524" w:type="dxa"/>
            <w:shd w:val="clear" w:color="auto" w:fill="auto"/>
          </w:tcPr>
          <w:p w:rsidR="00E96613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13</w:t>
            </w:r>
          </w:p>
        </w:tc>
        <w:tc>
          <w:tcPr>
            <w:tcW w:w="4549" w:type="dxa"/>
            <w:shd w:val="clear" w:color="auto" w:fill="auto"/>
          </w:tcPr>
          <w:p w:rsidR="00D317F0" w:rsidRPr="00996C58" w:rsidRDefault="00D317F0" w:rsidP="00D317F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Ramka cyfrowa </w:t>
            </w:r>
            <w:r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7E5DA3" w:rsidRPr="007E5DA3" w:rsidRDefault="007E5DA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Obsługiwane karty pamięci co najmniej: SD i </w:t>
            </w: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SDHC</w:t>
            </w:r>
          </w:p>
          <w:p w:rsidR="007E5DA3" w:rsidRPr="007E5DA3" w:rsidRDefault="007E5DA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Rodzaj wyświetlacza min 18.5"</w:t>
            </w:r>
          </w:p>
          <w:p w:rsidR="007E5DA3" w:rsidRPr="007E5DA3" w:rsidRDefault="007E5DA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Format wyświetlacza min </w:t>
            </w: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1366 x 768</w:t>
            </w:r>
          </w:p>
          <w:p w:rsidR="007E5DA3" w:rsidRPr="007E5DA3" w:rsidRDefault="007E5DA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Obsługiwane form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aty stopklatek co najmniej </w:t>
            </w: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BMP, JPEG</w:t>
            </w:r>
          </w:p>
          <w:p w:rsidR="007E5DA3" w:rsidRPr="007E5DA3" w:rsidRDefault="007E5DA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Obsługiwane formaty audio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MP3</w:t>
            </w:r>
          </w:p>
          <w:p w:rsidR="007E5DA3" w:rsidRDefault="007E5DA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Format odtwarzania video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MPEG-4, </w:t>
            </w:r>
            <w:proofErr w:type="spellStart"/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DivX</w:t>
            </w:r>
            <w:proofErr w:type="spellEnd"/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XviD</w:t>
            </w:r>
            <w:proofErr w:type="spellEnd"/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, MPEG-2, MPEG-1, Motion JPEG, MOV, AVI, RM, RMVB, x264</w:t>
            </w:r>
          </w:p>
          <w:p w:rsidR="007E5DA3" w:rsidRDefault="007E5DA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Tryby pod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g</w:t>
            </w: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lądu obrazów </w:t>
            </w: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najmniej: </w:t>
            </w: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Pokaz slajdów, zbliżenie, oddalenie, obrót, miniatury, kopiowanie, kasowanie</w:t>
            </w:r>
          </w:p>
          <w:p w:rsidR="007E5DA3" w:rsidRPr="007E5DA3" w:rsidRDefault="007E5DA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Wbudowane głośniki stereo</w:t>
            </w:r>
          </w:p>
          <w:p w:rsidR="00D317F0" w:rsidRPr="00D317F0" w:rsidRDefault="000645F3" w:rsidP="007E5DA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Akcesoria w zestawie </w:t>
            </w:r>
            <w:r w:rsidR="007E5DA3" w:rsidRPr="007E5DA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Adapter AC, pilot</w:t>
            </w:r>
            <w:r w:rsidR="00D317F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D317F0" w:rsidRPr="008B5E4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24 miesiące</w:t>
            </w:r>
          </w:p>
          <w:p w:rsidR="00D317F0" w:rsidRPr="00D317F0" w:rsidRDefault="00D317F0" w:rsidP="00D317F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Przykładowy model spełniający wymagania </w:t>
            </w:r>
          </w:p>
          <w:p w:rsidR="00E96613" w:rsidRDefault="00D317F0" w:rsidP="00D317F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Braun </w:t>
            </w:r>
            <w:proofErr w:type="spellStart"/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DigiFrame</w:t>
            </w:r>
            <w:proofErr w:type="spellEnd"/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1870 </w:t>
            </w:r>
            <w:r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E96613" w:rsidRPr="00D455CC" w:rsidRDefault="00D317F0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E96613" w:rsidRDefault="00D317F0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6613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E96613" w:rsidRPr="00D455CC" w:rsidTr="007F6446">
        <w:trPr>
          <w:trHeight w:val="416"/>
        </w:trPr>
        <w:tc>
          <w:tcPr>
            <w:tcW w:w="524" w:type="dxa"/>
            <w:shd w:val="clear" w:color="auto" w:fill="auto"/>
          </w:tcPr>
          <w:p w:rsidR="00E96613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49" w:type="dxa"/>
            <w:shd w:val="clear" w:color="auto" w:fill="auto"/>
          </w:tcPr>
          <w:p w:rsidR="00D317F0" w:rsidRPr="00996C58" w:rsidRDefault="00CD502C" w:rsidP="00D317F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Odtwarzacz</w:t>
            </w:r>
            <w:r w:rsidR="00474791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mp3</w:t>
            </w:r>
            <w:r w:rsidR="00D317F0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17F0"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474791" w:rsidRPr="00474791" w:rsidRDefault="00474791" w:rsidP="0047479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7479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Pojemność pamięci: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 </w:t>
            </w:r>
            <w:r w:rsidRPr="0047479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8 GB</w:t>
            </w:r>
          </w:p>
          <w:p w:rsidR="00474791" w:rsidRPr="00474791" w:rsidRDefault="00474791" w:rsidP="0047479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Wyświetlacz</w:t>
            </w:r>
          </w:p>
          <w:p w:rsidR="00D317F0" w:rsidRPr="00D317F0" w:rsidRDefault="00474791" w:rsidP="0047479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7479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Standardy odtwarzania dźwięku: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co najmniej </w:t>
            </w:r>
            <w:r w:rsidRPr="0047479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MP3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  <w:t>w wyposażeniu słuchawki</w:t>
            </w:r>
            <w:r w:rsidR="00D317F0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D317F0" w:rsidRPr="008B5E4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24 miesiące</w:t>
            </w:r>
          </w:p>
          <w:p w:rsidR="00E96613" w:rsidRDefault="00D317F0" w:rsidP="00D317F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Pr="000D596A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Green Cell 3xUSB 30W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6C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E96613" w:rsidRPr="00D455CC" w:rsidRDefault="00D317F0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E96613" w:rsidRDefault="00D317F0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6613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E96613" w:rsidRPr="00D455CC" w:rsidRDefault="00E96613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7F6446" w:rsidRPr="00D455CC" w:rsidTr="007F6446">
        <w:tc>
          <w:tcPr>
            <w:tcW w:w="11327" w:type="dxa"/>
            <w:gridSpan w:val="6"/>
            <w:shd w:val="clear" w:color="auto" w:fill="auto"/>
          </w:tcPr>
          <w:p w:rsidR="007F6446" w:rsidRPr="00D455CC" w:rsidRDefault="007F6446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SUMA</w:t>
            </w:r>
          </w:p>
          <w:p w:rsidR="007F6446" w:rsidRPr="00D455CC" w:rsidRDefault="007F6446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7F6446" w:rsidRPr="00D455CC" w:rsidRDefault="007F6446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7F6446" w:rsidRPr="00D455CC" w:rsidRDefault="007F6446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------------</w:t>
            </w:r>
          </w:p>
        </w:tc>
        <w:tc>
          <w:tcPr>
            <w:tcW w:w="1210" w:type="dxa"/>
            <w:shd w:val="clear" w:color="auto" w:fill="auto"/>
          </w:tcPr>
          <w:p w:rsidR="007F6446" w:rsidRPr="00D455CC" w:rsidRDefault="007F6446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D702AC" w:rsidRPr="00D455CC" w:rsidRDefault="00D702AC" w:rsidP="00D702AC">
      <w:p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Oświadczam, że oferowany asortyment:</w:t>
      </w:r>
    </w:p>
    <w:p w:rsidR="00D702AC" w:rsidRPr="00D455CC" w:rsidRDefault="00D702AC" w:rsidP="00D702AC">
      <w:pPr>
        <w:numPr>
          <w:ilvl w:val="0"/>
          <w:numId w:val="1"/>
        </w:numPr>
        <w:rPr>
          <w:rFonts w:ascii="ScalaSansPro-Regular" w:hAnsi="ScalaSansPro-Regular"/>
          <w:b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Pochodzi z bieżącej produkcji,  jest pierwszej jakości, fabrycznie nowy (nie używany przed dniem dostawy), nie pochodzi z ekspozycji </w:t>
      </w:r>
      <w:r w:rsidRPr="00D455CC">
        <w:rPr>
          <w:rFonts w:ascii="ScalaSansPro-Regular" w:hAnsi="ScalaSansPro-Regular"/>
          <w:sz w:val="20"/>
          <w:szCs w:val="20"/>
        </w:rPr>
        <w:br/>
      </w:r>
      <w:r w:rsidRPr="00D455CC">
        <w:rPr>
          <w:rFonts w:ascii="ScalaSansPro-Regular" w:hAnsi="ScalaSansPro-Regular"/>
          <w:b/>
          <w:sz w:val="20"/>
          <w:szCs w:val="20"/>
        </w:rPr>
        <w:t xml:space="preserve">i nie był wcześniej  </w:t>
      </w:r>
      <w:r w:rsidRPr="00D455CC">
        <w:rPr>
          <w:rFonts w:ascii="ScalaSansPro-Regular" w:hAnsi="ScalaSansPro-Regular"/>
          <w:sz w:val="20"/>
          <w:szCs w:val="20"/>
        </w:rPr>
        <w:t xml:space="preserve">prezentowany, wystawiany  na imprezach targowych, w sklepie lub wypożyczany itp. </w:t>
      </w:r>
    </w:p>
    <w:p w:rsidR="00D702AC" w:rsidRPr="00D455CC" w:rsidRDefault="00D702AC" w:rsidP="00D702AC">
      <w:pPr>
        <w:numPr>
          <w:ilvl w:val="0"/>
          <w:numId w:val="1"/>
        </w:numPr>
        <w:jc w:val="both"/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Zamówienia jest wprowadzony do obrotu, odpowiada obowiązującym normom </w:t>
      </w:r>
      <w:r w:rsidRPr="00D455CC">
        <w:rPr>
          <w:rFonts w:ascii="ScalaSansPro-Regular" w:hAnsi="ScalaSansPro-Regular"/>
          <w:sz w:val="20"/>
          <w:szCs w:val="20"/>
          <w:u w:val="single"/>
        </w:rPr>
        <w:t xml:space="preserve">i jest zgodny z zasadniczymi wymaganiami </w:t>
      </w:r>
    </w:p>
    <w:p w:rsidR="00D702AC" w:rsidRPr="00D455CC" w:rsidRDefault="00D702AC" w:rsidP="00D702AC">
      <w:pPr>
        <w:ind w:left="360"/>
        <w:jc w:val="both"/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tj. posiada deklaracje zgodności wystawioną przez producenta lub jego upoważnionego przedstawiciela oraz jest oznakowany znakiem CE.</w:t>
      </w:r>
    </w:p>
    <w:p w:rsidR="00D702AC" w:rsidRPr="00D455CC" w:rsidRDefault="00D702AC" w:rsidP="00D702AC">
      <w:pPr>
        <w:numPr>
          <w:ilvl w:val="0"/>
          <w:numId w:val="1"/>
        </w:num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W ramach zamówienia wszystkie urządzenia zo</w:t>
      </w:r>
      <w:r w:rsidR="00FB3D2F" w:rsidRPr="00D455CC">
        <w:rPr>
          <w:rFonts w:ascii="ScalaSansPro-Regular" w:hAnsi="ScalaSansPro-Regular"/>
          <w:sz w:val="20"/>
          <w:szCs w:val="20"/>
        </w:rPr>
        <w:t>staną dostarczone i rozładowane w miejsce wskazane.</w:t>
      </w:r>
    </w:p>
    <w:p w:rsidR="00D702AC" w:rsidRPr="00D455CC" w:rsidRDefault="00D702AC" w:rsidP="00F37CF2">
      <w:pPr>
        <w:numPr>
          <w:ilvl w:val="0"/>
          <w:numId w:val="1"/>
        </w:num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Jednocześnie zobowiązuje się do złożenia, przy pierwszej dostawie sprzętu, dokumentacj</w:t>
      </w:r>
      <w:r w:rsidR="00084878">
        <w:rPr>
          <w:rFonts w:ascii="ScalaSansPro-Regular" w:hAnsi="ScalaSansPro-Regular"/>
          <w:sz w:val="20"/>
          <w:szCs w:val="20"/>
        </w:rPr>
        <w:t>i towarzyszącej</w:t>
      </w:r>
      <w:r w:rsidR="00F37CF2">
        <w:rPr>
          <w:rFonts w:ascii="ScalaSansPro-Regular" w:hAnsi="ScalaSansPro-Regular"/>
          <w:sz w:val="20"/>
          <w:szCs w:val="20"/>
        </w:rPr>
        <w:t xml:space="preserve"> </w:t>
      </w:r>
      <w:r w:rsidR="00F37CF2" w:rsidRPr="00F37CF2">
        <w:rPr>
          <w:rFonts w:ascii="ScalaSansPro-Regular" w:hAnsi="ScalaSansPro-Regular"/>
          <w:sz w:val="20"/>
          <w:szCs w:val="20"/>
        </w:rPr>
        <w:t>w języku polskim lub angielskim</w:t>
      </w:r>
      <w:r w:rsidRPr="00D455CC">
        <w:rPr>
          <w:rFonts w:ascii="ScalaSansPro-Regular" w:hAnsi="ScalaSansPro-Regular"/>
          <w:sz w:val="20"/>
          <w:szCs w:val="20"/>
        </w:rPr>
        <w:t>, w tym deklaracji zgodności oraz instrukcji obsługi sprzętu stanowiącego przedmiot dostawy.</w:t>
      </w:r>
    </w:p>
    <w:p w:rsidR="00D702AC" w:rsidRPr="00D455CC" w:rsidRDefault="00D702AC" w:rsidP="00D702AC">
      <w:pPr>
        <w:rPr>
          <w:rFonts w:ascii="ScalaSansPro-Regular" w:hAnsi="ScalaSansPro-Regular"/>
          <w:sz w:val="20"/>
          <w:szCs w:val="20"/>
        </w:rPr>
      </w:pPr>
    </w:p>
    <w:p w:rsidR="00D702AC" w:rsidRPr="00D455CC" w:rsidRDefault="00D702AC" w:rsidP="00D702AC">
      <w:p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725741" w:rsidRDefault="00D702AC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podpis osoby uprawnionej do składania oświadczeń woli </w:t>
      </w:r>
      <w:r w:rsidRPr="00D455CC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 w imieniu Wykonawcy   </w:t>
      </w:r>
    </w:p>
    <w:p w:rsidR="00E7354F" w:rsidRDefault="00E7354F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E7354F" w:rsidRDefault="00E7354F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E7354F" w:rsidRDefault="00E7354F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474791" w:rsidRDefault="00474791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0645F3" w:rsidRDefault="000645F3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0645F3" w:rsidRDefault="000645F3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0645F3" w:rsidRDefault="000645F3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0645F3" w:rsidRDefault="000645F3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E7354F" w:rsidRDefault="00E7354F" w:rsidP="00D702AC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725741" w:rsidRPr="00D455CC" w:rsidRDefault="00725741" w:rsidP="00725741">
      <w:pPr>
        <w:pStyle w:val="Nagwek4"/>
        <w:rPr>
          <w:rFonts w:ascii="ScalaSansPro-Regular" w:hAnsi="ScalaSansPro-Regular"/>
          <w:sz w:val="20"/>
        </w:rPr>
      </w:pPr>
      <w:r w:rsidRPr="00D455CC">
        <w:rPr>
          <w:rFonts w:ascii="ScalaSansPro-Regular" w:hAnsi="ScalaSansPro-Regular"/>
          <w:sz w:val="20"/>
        </w:rPr>
        <w:lastRenderedPageBreak/>
        <w:t xml:space="preserve">SZCZEGÓŁOWY OPIS ZAMÓWIENIA </w:t>
      </w:r>
    </w:p>
    <w:p w:rsidR="00725741" w:rsidRPr="00D455CC" w:rsidRDefault="00725741" w:rsidP="00725741">
      <w:pPr>
        <w:pStyle w:val="Tekstpodstawowy"/>
        <w:rPr>
          <w:rFonts w:ascii="ScalaSansPro-Regular" w:hAnsi="ScalaSansPro-Regular"/>
          <w:b/>
          <w:sz w:val="20"/>
          <w:szCs w:val="20"/>
        </w:rPr>
      </w:pPr>
      <w:r w:rsidRPr="00AF1EAD">
        <w:rPr>
          <w:rFonts w:ascii="ScalaSansPro-Regular" w:hAnsi="ScalaSansPro-Regular"/>
          <w:b/>
          <w:sz w:val="20"/>
          <w:szCs w:val="20"/>
        </w:rPr>
        <w:t xml:space="preserve">CPV </w:t>
      </w:r>
      <w:r w:rsidRPr="00345495">
        <w:rPr>
          <w:rFonts w:ascii="ScalaSansPro-Regular" w:hAnsi="ScalaSansPro-Regular"/>
          <w:b/>
          <w:sz w:val="20"/>
          <w:szCs w:val="20"/>
        </w:rPr>
        <w:t>32320000-2</w:t>
      </w:r>
      <w:r w:rsidR="00F6486D">
        <w:rPr>
          <w:rFonts w:ascii="ScalaSansPro-Regular" w:hAnsi="ScalaSansPro-Regular"/>
          <w:b/>
          <w:sz w:val="20"/>
          <w:szCs w:val="20"/>
        </w:rPr>
        <w:t xml:space="preserve">, </w:t>
      </w:r>
      <w:r w:rsidR="00F6486D" w:rsidRPr="00F6486D">
        <w:rPr>
          <w:rFonts w:ascii="ScalaSansPro-Regular" w:hAnsi="ScalaSansPro-Regular"/>
          <w:b/>
          <w:sz w:val="20"/>
          <w:szCs w:val="20"/>
        </w:rPr>
        <w:t>32322000-6</w:t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 w:rsidRPr="00D455CC">
        <w:rPr>
          <w:rFonts w:ascii="ScalaSansPro-Regular" w:hAnsi="ScalaSansPro-Regular"/>
          <w:b/>
          <w:sz w:val="20"/>
          <w:szCs w:val="20"/>
        </w:rPr>
        <w:t xml:space="preserve">Zadanie nr </w:t>
      </w:r>
      <w:r>
        <w:rPr>
          <w:rFonts w:ascii="ScalaSansPro-Regular" w:hAnsi="ScalaSansPro-Regular"/>
          <w:b/>
          <w:sz w:val="20"/>
          <w:szCs w:val="20"/>
        </w:rPr>
        <w:t>2</w:t>
      </w:r>
    </w:p>
    <w:p w:rsidR="00725741" w:rsidRDefault="00725741" w:rsidP="00725741">
      <w:pPr>
        <w:pStyle w:val="Tekstpodstawowy"/>
        <w:jc w:val="center"/>
        <w:rPr>
          <w:rFonts w:ascii="ScalaSansPro-Regular" w:hAnsi="ScalaSansPro-Regular"/>
          <w:b/>
          <w:sz w:val="20"/>
          <w:szCs w:val="20"/>
        </w:rPr>
      </w:pPr>
      <w:r w:rsidRPr="00D455CC">
        <w:rPr>
          <w:rFonts w:ascii="ScalaSansPro-Regular" w:hAnsi="ScalaSansPro-Regular"/>
          <w:b/>
          <w:sz w:val="20"/>
          <w:szCs w:val="20"/>
        </w:rPr>
        <w:t xml:space="preserve">Dostawa </w:t>
      </w:r>
      <w:r w:rsidR="00A12A88">
        <w:rPr>
          <w:rFonts w:ascii="ScalaSansPro-Regular" w:hAnsi="ScalaSansPro-Regular"/>
          <w:b/>
          <w:sz w:val="20"/>
          <w:szCs w:val="20"/>
        </w:rPr>
        <w:t>gogli do wirtualnej rzeczywistości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549"/>
        <w:gridCol w:w="2354"/>
        <w:gridCol w:w="782"/>
        <w:gridCol w:w="598"/>
        <w:gridCol w:w="2520"/>
        <w:gridCol w:w="1098"/>
        <w:gridCol w:w="583"/>
        <w:gridCol w:w="1210"/>
      </w:tblGrid>
      <w:tr w:rsidR="00161847" w:rsidRPr="00D455CC" w:rsidTr="00B8282E">
        <w:tc>
          <w:tcPr>
            <w:tcW w:w="524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549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Przedmiot zamówienia</w:t>
            </w:r>
          </w:p>
        </w:tc>
        <w:tc>
          <w:tcPr>
            <w:tcW w:w="2354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Opis oferowanego asortymentu Wykonawca musi opisać, co najmniej:</w:t>
            </w:r>
          </w:p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 xml:space="preserve">-  typ/model sprzętu, </w:t>
            </w:r>
          </w:p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-  podać producenta,</w:t>
            </w:r>
          </w:p>
          <w:p w:rsidR="00161847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 xml:space="preserve">-  podać parametry, </w:t>
            </w:r>
          </w:p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-  okres gwarancji</w:t>
            </w:r>
          </w:p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 tym co najmniej te, do których odniósł się Zamawiający w kolumnie 1 tabeli.</w:t>
            </w:r>
          </w:p>
        </w:tc>
        <w:tc>
          <w:tcPr>
            <w:tcW w:w="782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j.m.</w:t>
            </w:r>
          </w:p>
        </w:tc>
        <w:tc>
          <w:tcPr>
            <w:tcW w:w="5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ilość</w:t>
            </w:r>
          </w:p>
        </w:tc>
        <w:tc>
          <w:tcPr>
            <w:tcW w:w="252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Cena jednostkowa netto</w:t>
            </w:r>
          </w:p>
        </w:tc>
        <w:tc>
          <w:tcPr>
            <w:tcW w:w="10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Wartość netto</w:t>
            </w:r>
          </w:p>
        </w:tc>
        <w:tc>
          <w:tcPr>
            <w:tcW w:w="583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Stawka podatku VAT</w:t>
            </w:r>
          </w:p>
        </w:tc>
        <w:tc>
          <w:tcPr>
            <w:tcW w:w="121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Wartość brutto</w:t>
            </w:r>
          </w:p>
        </w:tc>
      </w:tr>
      <w:tr w:rsidR="00161847" w:rsidRPr="00D455CC" w:rsidTr="00B8282E">
        <w:tc>
          <w:tcPr>
            <w:tcW w:w="524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4549" w:type="dxa"/>
            <w:shd w:val="clear" w:color="auto" w:fill="auto"/>
          </w:tcPr>
          <w:p w:rsidR="00161847" w:rsidRPr="00A10A4D" w:rsidRDefault="00161847" w:rsidP="00161847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Gogle do wirtualnej rzeczywistości 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br/>
            </w:r>
            <w:r w:rsidRPr="00A10A4D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Kompatybilność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PC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proofErr w:type="spellStart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SteamVR</w:t>
            </w:r>
            <w:proofErr w:type="spellEnd"/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proofErr w:type="spellStart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Viveport</w:t>
            </w:r>
            <w:proofErr w:type="spellEnd"/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Rozdzielczość ekranu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2880 x 1600 (1440 x 1600 na każde oko)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Przekątna ekranu </w:t>
            </w: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2x co najmniej 3,5"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Częstotliwość odświeżania min. </w:t>
            </w: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90 </w:t>
            </w:r>
            <w:proofErr w:type="spellStart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Hz</w:t>
            </w:r>
            <w:proofErr w:type="spellEnd"/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Pole widzenia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co najmniej </w:t>
            </w: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110º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Wbudowany podwójny mikrofon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Wbudowane złącze audio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Akcelerometr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Żyroskop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Śledzenie laserowe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Lighthouse</w:t>
            </w:r>
            <w:proofErr w:type="spellEnd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2.0</w:t>
            </w:r>
          </w:p>
          <w:p w:rsidR="00161847" w:rsidRPr="00161847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Złącza</w:t>
            </w:r>
            <w:proofErr w:type="spellEnd"/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br/>
              <w:t xml:space="preserve">DisplayPort 1.2 - 1 </w:t>
            </w:r>
            <w:proofErr w:type="spellStart"/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161847" w:rsidRPr="00161847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 xml:space="preserve">USB-C 3.0 - 1 </w:t>
            </w:r>
            <w:proofErr w:type="spellStart"/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161847" w:rsidRPr="00161847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Bluetooth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lastRenderedPageBreak/>
              <w:t>Wyświetlacz AMOLED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Zawartość zestawu: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Gogle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Zestaw montażowy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Kontroler (</w:t>
            </w: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 paskami zabezpieczającymi - 2 szt.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)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Stacja bazowa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(</w:t>
            </w: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 zasilaczami - 2 szt.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)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Link </w:t>
            </w:r>
            <w:proofErr w:type="spellStart"/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box</w:t>
            </w:r>
            <w:proofErr w:type="spellEnd"/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Słuchawki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Kabel USB 3.0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Kabel </w:t>
            </w:r>
            <w:proofErr w:type="spellStart"/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microUSB</w:t>
            </w:r>
            <w:proofErr w:type="spellEnd"/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- 2 szt.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Kabel </w:t>
            </w:r>
            <w:proofErr w:type="spellStart"/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DisplayPort</w:t>
            </w:r>
            <w:proofErr w:type="spellEnd"/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Kabel do słuchawek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Zasilacz - 2 szt.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Wymienna nakładka przylegająca do twarzy</w:t>
            </w:r>
          </w:p>
          <w:p w:rsidR="00161847" w:rsidRPr="001A5BF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   Ściereczka</w:t>
            </w:r>
          </w:p>
          <w:p w:rsidR="00161847" w:rsidRPr="004C1307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4C130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minimalna 12 miesięcy</w:t>
            </w:r>
          </w:p>
          <w:p w:rsidR="00161847" w:rsidRPr="008C104D" w:rsidRDefault="00161847" w:rsidP="00161847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10A4D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</w:p>
          <w:p w:rsidR="00161847" w:rsidRPr="00D455CC" w:rsidRDefault="00161847" w:rsidP="00161847">
            <w:pPr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HTC </w:t>
            </w:r>
            <w:proofErr w:type="spellStart"/>
            <w:r w:rsidRPr="00E92B49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Vive</w:t>
            </w:r>
            <w:proofErr w:type="spellEnd"/>
            <w:r w:rsidRPr="00E92B49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Pro Full Kit </w:t>
            </w:r>
            <w:r w:rsidRPr="00A10A4D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zestaw</w:t>
            </w:r>
          </w:p>
        </w:tc>
        <w:tc>
          <w:tcPr>
            <w:tcW w:w="5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161847" w:rsidRPr="00D455CC" w:rsidTr="00B8282E">
        <w:trPr>
          <w:trHeight w:val="98"/>
        </w:trPr>
        <w:tc>
          <w:tcPr>
            <w:tcW w:w="524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2</w:t>
            </w:r>
          </w:p>
        </w:tc>
        <w:tc>
          <w:tcPr>
            <w:tcW w:w="4549" w:type="dxa"/>
            <w:shd w:val="clear" w:color="auto" w:fill="auto"/>
          </w:tcPr>
          <w:p w:rsidR="00161847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Adapter do gogli o parametrach minimalnych: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kompatybilny z goglami z poz. 1 tabeli zadanie nr 2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Bezprzewodowy, 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pozwala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jący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na bezprzewodowe do</w:t>
            </w:r>
            <w:r w:rsidRPr="0015203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ś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wiadczenie VR z 360 </w:t>
            </w:r>
            <w:r w:rsidRPr="0015203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°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swobod</w:t>
            </w:r>
            <w:r w:rsidRPr="0015203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ą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ruchu, bez utraty jako</w:t>
            </w:r>
            <w:r w:rsidRPr="0015203D">
              <w:rPr>
                <w:rFonts w:ascii="ScalaSansPro-Regular" w:hAnsi="ScalaSansPro-Regular" w:cs="ScalaSansPro-Regular"/>
                <w:bCs/>
                <w:color w:val="000000"/>
                <w:sz w:val="20"/>
                <w:szCs w:val="20"/>
              </w:rPr>
              <w:t>ś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ci generowanego obrazu. 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Długi czas pracy na baterii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 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 pięciu godzin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Format wideo: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HDMI 2.0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Rozdzielczość: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min.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2 160 x 1 200 pikseli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Częstotliwość odświeżania: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90 </w:t>
            </w:r>
            <w:proofErr w:type="spellStart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Hz</w:t>
            </w:r>
            <w:proofErr w:type="spellEnd"/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Format audio: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16-bitowy (44,100 </w:t>
            </w:r>
            <w:proofErr w:type="spellStart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Hz</w:t>
            </w:r>
            <w:proofErr w:type="spellEnd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) 16-bitowy (48 000 </w:t>
            </w:r>
            <w:proofErr w:type="spellStart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Hz</w:t>
            </w:r>
            <w:proofErr w:type="spellEnd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)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Opóźnienie transmisji: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max 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 ms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Zasięg: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min. 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5 metrów (360 °)</w:t>
            </w:r>
          </w:p>
          <w:p w:rsidR="00161847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 zestawie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1x nadajnik PC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1x odbiornik HMD</w:t>
            </w:r>
          </w:p>
          <w:p w:rsidR="00161847" w:rsidRPr="00B8282E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1x router</w:t>
            </w:r>
          </w:p>
          <w:p w:rsidR="00161847" w:rsidRPr="00161847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1x akumulator (20 000 </w:t>
            </w:r>
            <w:proofErr w:type="spellStart"/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mAh</w:t>
            </w:r>
            <w:proofErr w:type="spellEnd"/>
            <w:r w:rsidRPr="0016184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br/>
            </w:r>
            <w:r w:rsidRPr="0010208A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Przykładowy model spełniający wymagania </w:t>
            </w:r>
          </w:p>
          <w:p w:rsidR="00161847" w:rsidRPr="00D455CC" w:rsidRDefault="00161847" w:rsidP="00161847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10208A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TPCAST Wireless Adapter dla HTC </w:t>
            </w:r>
            <w:proofErr w:type="spellStart"/>
            <w:r w:rsidRPr="0010208A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Vive</w:t>
            </w:r>
            <w:proofErr w:type="spellEnd"/>
            <w:r w:rsidRPr="0010208A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161847" w:rsidRPr="00D455CC" w:rsidTr="00B8282E">
        <w:trPr>
          <w:trHeight w:val="98"/>
        </w:trPr>
        <w:tc>
          <w:tcPr>
            <w:tcW w:w="524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3</w:t>
            </w:r>
          </w:p>
        </w:tc>
        <w:tc>
          <w:tcPr>
            <w:tcW w:w="4549" w:type="dxa"/>
            <w:shd w:val="clear" w:color="auto" w:fill="auto"/>
          </w:tcPr>
          <w:p w:rsidR="00161847" w:rsidRPr="00A10A4D" w:rsidRDefault="00161847" w:rsidP="00161847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Gogle do wirtualnej rzeczywistości 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br/>
            </w:r>
            <w:r w:rsidRPr="00A10A4D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Kompatybilność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PC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proofErr w:type="spellStart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SteamVR</w:t>
            </w:r>
            <w:proofErr w:type="spellEnd"/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proofErr w:type="spellStart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Viveport</w:t>
            </w:r>
            <w:proofErr w:type="spellEnd"/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Rozdzielczość ekranu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2880 x 1600 (1440 x 1600 na każde oko)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Przekątna ekranu </w:t>
            </w: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2x co najmniej 3,5"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Częstotliwość odświeżania min. </w:t>
            </w: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90 </w:t>
            </w:r>
            <w:proofErr w:type="spellStart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Hz</w:t>
            </w:r>
            <w:proofErr w:type="spellEnd"/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Pole widzenia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co najmniej </w:t>
            </w: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110º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Wbudowany podwójny mikrofon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Wbudowane złącze audio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Akcelerometr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Żyroskop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Śledzenie laserowe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Lighthouse</w:t>
            </w:r>
            <w:proofErr w:type="spellEnd"/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2.0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Złącza</w:t>
            </w:r>
            <w:proofErr w:type="spellEnd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br/>
              <w:t xml:space="preserve">DisplayPort 1.2 - 1 </w:t>
            </w:r>
            <w:proofErr w:type="spellStart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 xml:space="preserve">USB-C 3.0 - 1 </w:t>
            </w:r>
            <w:proofErr w:type="spellStart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lang w:val="en-US"/>
              </w:rPr>
              <w:t>Bluetooth</w:t>
            </w:r>
          </w:p>
          <w:p w:rsidR="00161847" w:rsidRPr="0010208A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Wyświetlacz AMOLED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Zawartość zestawu:</w:t>
            </w:r>
          </w:p>
          <w:p w:rsidR="00161847" w:rsidRPr="00E92B49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Gogle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Zestaw montażowy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Kabel USB 3.0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DisplayPort</w:t>
            </w:r>
            <w:proofErr w:type="spellEnd"/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Kabel do słuchawek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Słuchawki</w:t>
            </w:r>
          </w:p>
          <w:p w:rsidR="00161847" w:rsidRPr="0015203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Wymienna nakładka przylegająca do twarzy</w:t>
            </w:r>
          </w:p>
          <w:p w:rsidR="00161847" w:rsidRPr="001A5BFD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15203D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Ściereczka</w:t>
            </w:r>
          </w:p>
          <w:p w:rsidR="00161847" w:rsidRPr="004C1307" w:rsidRDefault="00161847" w:rsidP="00161847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4C130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minimalna 12 miesięcy</w:t>
            </w:r>
          </w:p>
          <w:p w:rsidR="00161847" w:rsidRPr="008C104D" w:rsidRDefault="00161847" w:rsidP="00161847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10A4D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Przykładowy model spełniający wymagania </w:t>
            </w:r>
          </w:p>
          <w:p w:rsidR="00161847" w:rsidRPr="00D455CC" w:rsidRDefault="00161847" w:rsidP="00161847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E92B49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HTC </w:t>
            </w:r>
            <w:proofErr w:type="spellStart"/>
            <w:r w:rsidRPr="00E92B49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Vive</w:t>
            </w:r>
            <w:proofErr w:type="spellEnd"/>
            <w:r w:rsidRPr="00E92B49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Pro Full Kit </w:t>
            </w:r>
            <w:r w:rsidRPr="00A10A4D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161847" w:rsidRPr="00D455CC" w:rsidTr="00B8282E">
        <w:tc>
          <w:tcPr>
            <w:tcW w:w="11327" w:type="dxa"/>
            <w:gridSpan w:val="6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SUMA</w:t>
            </w:r>
          </w:p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161847" w:rsidRPr="00D455CC" w:rsidRDefault="00161847" w:rsidP="00161847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------</w:t>
            </w:r>
          </w:p>
        </w:tc>
        <w:tc>
          <w:tcPr>
            <w:tcW w:w="1210" w:type="dxa"/>
            <w:shd w:val="clear" w:color="auto" w:fill="auto"/>
          </w:tcPr>
          <w:p w:rsidR="00161847" w:rsidRPr="00D455CC" w:rsidRDefault="00161847" w:rsidP="00B8282E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161847" w:rsidRPr="00D455CC" w:rsidRDefault="00161847" w:rsidP="00161847">
      <w:p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Oświadczam, że oferowany asortyment:</w:t>
      </w:r>
    </w:p>
    <w:p w:rsidR="00161847" w:rsidRPr="00D455CC" w:rsidRDefault="00161847" w:rsidP="00161847">
      <w:pPr>
        <w:numPr>
          <w:ilvl w:val="0"/>
          <w:numId w:val="22"/>
        </w:numPr>
        <w:rPr>
          <w:rFonts w:ascii="ScalaSansPro-Regular" w:hAnsi="ScalaSansPro-Regular"/>
          <w:b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Pochodzi z bieżącej produkcji,  jest pierwszej jakości, fabrycznie nowy (nie używany przed dniem dostawy), nie pochodzi z ekspozycji </w:t>
      </w:r>
      <w:r w:rsidRPr="00D455CC">
        <w:rPr>
          <w:rFonts w:ascii="ScalaSansPro-Regular" w:hAnsi="ScalaSansPro-Regular"/>
          <w:sz w:val="20"/>
          <w:szCs w:val="20"/>
        </w:rPr>
        <w:br/>
      </w:r>
      <w:r w:rsidRPr="00D455CC">
        <w:rPr>
          <w:rFonts w:ascii="ScalaSansPro-Regular" w:hAnsi="ScalaSansPro-Regular"/>
          <w:b/>
          <w:sz w:val="20"/>
          <w:szCs w:val="20"/>
        </w:rPr>
        <w:t xml:space="preserve">i nie był wcześniej  </w:t>
      </w:r>
      <w:r w:rsidRPr="00D455CC">
        <w:rPr>
          <w:rFonts w:ascii="ScalaSansPro-Regular" w:hAnsi="ScalaSansPro-Regular"/>
          <w:sz w:val="20"/>
          <w:szCs w:val="20"/>
        </w:rPr>
        <w:t xml:space="preserve">prezentowany, wystawiany  na imprezach targowych, w sklepie lub wypożyczany itp. </w:t>
      </w:r>
    </w:p>
    <w:p w:rsidR="00161847" w:rsidRPr="00D455CC" w:rsidRDefault="00161847" w:rsidP="00161847">
      <w:pPr>
        <w:numPr>
          <w:ilvl w:val="0"/>
          <w:numId w:val="22"/>
        </w:numPr>
        <w:jc w:val="both"/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Zamówienia jest wprowadzony do obrotu, odpowiada obowiązującym normom </w:t>
      </w:r>
      <w:r w:rsidRPr="00D455CC">
        <w:rPr>
          <w:rFonts w:ascii="ScalaSansPro-Regular" w:hAnsi="ScalaSansPro-Regular"/>
          <w:sz w:val="20"/>
          <w:szCs w:val="20"/>
          <w:u w:val="single"/>
        </w:rPr>
        <w:t xml:space="preserve">i jest zgodny z zasadniczymi wymaganiami </w:t>
      </w:r>
    </w:p>
    <w:p w:rsidR="00161847" w:rsidRPr="00D455CC" w:rsidRDefault="00161847" w:rsidP="00161847">
      <w:pPr>
        <w:ind w:left="360"/>
        <w:jc w:val="both"/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tj. posiada deklaracje zgodności wystawioną przez producenta lub jego upoważnionego przedstawiciela oraz jest oznakowany znakiem CE.</w:t>
      </w:r>
    </w:p>
    <w:p w:rsidR="00161847" w:rsidRPr="00D455CC" w:rsidRDefault="00161847" w:rsidP="00161847">
      <w:pPr>
        <w:numPr>
          <w:ilvl w:val="0"/>
          <w:numId w:val="22"/>
        </w:num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W ramach zamówienia wszystkie urządzenia zostaną dostarczone i rozładowane w miejsce wskazane.</w:t>
      </w:r>
    </w:p>
    <w:p w:rsidR="00161847" w:rsidRPr="00D455CC" w:rsidRDefault="00161847" w:rsidP="00161847">
      <w:pPr>
        <w:numPr>
          <w:ilvl w:val="0"/>
          <w:numId w:val="22"/>
        </w:num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Jednocześnie zobowiązuje się do złożenia, przy pierwszej dostawie sprzętu, dokumentacj</w:t>
      </w:r>
      <w:r>
        <w:rPr>
          <w:rFonts w:ascii="ScalaSansPro-Regular" w:hAnsi="ScalaSansPro-Regular"/>
          <w:sz w:val="20"/>
          <w:szCs w:val="20"/>
        </w:rPr>
        <w:t xml:space="preserve">i towarzyszącej </w:t>
      </w:r>
      <w:r w:rsidRPr="00F37CF2">
        <w:rPr>
          <w:rFonts w:ascii="ScalaSansPro-Regular" w:hAnsi="ScalaSansPro-Regular"/>
          <w:sz w:val="20"/>
          <w:szCs w:val="20"/>
        </w:rPr>
        <w:t>w języku polskim lub angielskim</w:t>
      </w:r>
      <w:r w:rsidRPr="00D455CC">
        <w:rPr>
          <w:rFonts w:ascii="ScalaSansPro-Regular" w:hAnsi="ScalaSansPro-Regular"/>
          <w:sz w:val="20"/>
          <w:szCs w:val="20"/>
        </w:rPr>
        <w:t>, w tym deklaracji zgodności oraz instrukcji obsługi sprzętu stanowiącego przedmiot dostawy.</w:t>
      </w:r>
    </w:p>
    <w:p w:rsidR="00161847" w:rsidRPr="00D455CC" w:rsidRDefault="00161847" w:rsidP="00161847">
      <w:pPr>
        <w:rPr>
          <w:rFonts w:ascii="ScalaSansPro-Regular" w:hAnsi="ScalaSansPro-Regular"/>
          <w:sz w:val="20"/>
          <w:szCs w:val="20"/>
        </w:rPr>
      </w:pPr>
    </w:p>
    <w:p w:rsidR="00161847" w:rsidRPr="00D455CC" w:rsidRDefault="00161847" w:rsidP="00161847">
      <w:p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161847" w:rsidRDefault="00161847" w:rsidP="00161847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podpis osoby uprawnionej do składania oświadczeń woli </w:t>
      </w:r>
      <w:r w:rsidRPr="00D455CC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 w imieniu Wykonawcy   </w:t>
      </w:r>
    </w:p>
    <w:p w:rsidR="00161847" w:rsidRPr="00D455CC" w:rsidRDefault="00161847" w:rsidP="00725741">
      <w:pPr>
        <w:pStyle w:val="Tekstpodstawowy"/>
        <w:jc w:val="center"/>
        <w:rPr>
          <w:rFonts w:ascii="ScalaSansPro-Regular" w:hAnsi="ScalaSansPro-Regular"/>
          <w:b/>
          <w:sz w:val="20"/>
          <w:szCs w:val="20"/>
        </w:rPr>
      </w:pPr>
    </w:p>
    <w:p w:rsidR="00457D3B" w:rsidRDefault="00457D3B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161847" w:rsidRDefault="00161847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457D3B" w:rsidRDefault="00457D3B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</w:p>
    <w:p w:rsidR="00457D3B" w:rsidRPr="00D455CC" w:rsidRDefault="00476442" w:rsidP="00457D3B">
      <w:pPr>
        <w:pStyle w:val="Tekstpodstawowy"/>
        <w:rPr>
          <w:rFonts w:ascii="ScalaSansPro-Regular" w:hAnsi="ScalaSansPro-Regular"/>
          <w:b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lastRenderedPageBreak/>
        <w:t xml:space="preserve">   </w:t>
      </w:r>
      <w:r w:rsidR="00457D3B" w:rsidRPr="00AF1EAD">
        <w:rPr>
          <w:rFonts w:ascii="ScalaSansPro-Regular" w:hAnsi="ScalaSansPro-Regular"/>
          <w:b/>
          <w:sz w:val="20"/>
          <w:szCs w:val="20"/>
        </w:rPr>
        <w:t xml:space="preserve">CPV </w:t>
      </w:r>
      <w:r w:rsidR="00457D3B" w:rsidRPr="00457D3B">
        <w:rPr>
          <w:rFonts w:ascii="ScalaSansPro-Regular" w:hAnsi="ScalaSansPro-Regular"/>
          <w:b/>
          <w:sz w:val="20"/>
          <w:szCs w:val="20"/>
        </w:rPr>
        <w:t>32342400-6</w:t>
      </w:r>
      <w:r w:rsidR="00457D3B">
        <w:rPr>
          <w:rFonts w:ascii="ScalaSansPro-Regular" w:hAnsi="ScalaSansPro-Regular"/>
          <w:b/>
          <w:sz w:val="20"/>
          <w:szCs w:val="20"/>
        </w:rPr>
        <w:tab/>
      </w:r>
      <w:r w:rsidR="00457D3B">
        <w:rPr>
          <w:rFonts w:ascii="ScalaSansPro-Regular" w:hAnsi="ScalaSansPro-Regular"/>
          <w:b/>
          <w:sz w:val="20"/>
          <w:szCs w:val="20"/>
        </w:rPr>
        <w:tab/>
      </w:r>
      <w:r w:rsidR="00457D3B">
        <w:rPr>
          <w:rFonts w:ascii="ScalaSansPro-Regular" w:hAnsi="ScalaSansPro-Regular"/>
          <w:b/>
          <w:sz w:val="20"/>
          <w:szCs w:val="20"/>
        </w:rPr>
        <w:tab/>
      </w:r>
      <w:r w:rsidR="00457D3B">
        <w:rPr>
          <w:rFonts w:ascii="ScalaSansPro-Regular" w:hAnsi="ScalaSansPro-Regular"/>
          <w:b/>
          <w:sz w:val="20"/>
          <w:szCs w:val="20"/>
        </w:rPr>
        <w:tab/>
      </w:r>
      <w:r w:rsidR="00457D3B">
        <w:rPr>
          <w:rFonts w:ascii="ScalaSansPro-Regular" w:hAnsi="ScalaSansPro-Regular"/>
          <w:b/>
          <w:sz w:val="20"/>
          <w:szCs w:val="20"/>
        </w:rPr>
        <w:tab/>
      </w:r>
      <w:r w:rsidR="00457D3B">
        <w:rPr>
          <w:rFonts w:ascii="ScalaSansPro-Regular" w:hAnsi="ScalaSansPro-Regular"/>
          <w:b/>
          <w:sz w:val="20"/>
          <w:szCs w:val="20"/>
        </w:rPr>
        <w:tab/>
      </w:r>
      <w:r w:rsidR="00457D3B">
        <w:rPr>
          <w:rFonts w:ascii="ScalaSansPro-Regular" w:hAnsi="ScalaSansPro-Regular"/>
          <w:b/>
          <w:sz w:val="20"/>
          <w:szCs w:val="20"/>
        </w:rPr>
        <w:tab/>
      </w:r>
      <w:r w:rsidR="00457D3B" w:rsidRPr="00D455CC">
        <w:rPr>
          <w:rFonts w:ascii="ScalaSansPro-Regular" w:hAnsi="ScalaSansPro-Regular"/>
          <w:b/>
          <w:sz w:val="20"/>
          <w:szCs w:val="20"/>
        </w:rPr>
        <w:t xml:space="preserve">Zadanie nr </w:t>
      </w:r>
      <w:r w:rsidR="00457D3B">
        <w:rPr>
          <w:rFonts w:ascii="ScalaSansPro-Regular" w:hAnsi="ScalaSansPro-Regular"/>
          <w:b/>
          <w:sz w:val="20"/>
          <w:szCs w:val="20"/>
        </w:rPr>
        <w:t>3</w:t>
      </w:r>
    </w:p>
    <w:p w:rsidR="00457D3B" w:rsidRPr="00D455CC" w:rsidRDefault="00457D3B" w:rsidP="00457D3B">
      <w:pPr>
        <w:pStyle w:val="Tekstpodstawowy"/>
        <w:jc w:val="center"/>
        <w:rPr>
          <w:rFonts w:ascii="ScalaSansPro-Regular" w:hAnsi="ScalaSansPro-Regular"/>
          <w:b/>
          <w:sz w:val="20"/>
          <w:szCs w:val="20"/>
        </w:rPr>
      </w:pPr>
      <w:r w:rsidRPr="00D455CC">
        <w:rPr>
          <w:rFonts w:ascii="ScalaSansPro-Regular" w:hAnsi="ScalaSansPro-Regular"/>
          <w:b/>
          <w:sz w:val="20"/>
          <w:szCs w:val="20"/>
        </w:rPr>
        <w:t xml:space="preserve">Dostawa </w:t>
      </w:r>
      <w:r>
        <w:rPr>
          <w:rFonts w:ascii="ScalaSansPro-Regular" w:hAnsi="ScalaSansPro-Regular"/>
          <w:b/>
          <w:sz w:val="20"/>
          <w:szCs w:val="20"/>
        </w:rPr>
        <w:t>sprzętu nagłaśniającego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549"/>
        <w:gridCol w:w="2354"/>
        <w:gridCol w:w="782"/>
        <w:gridCol w:w="598"/>
        <w:gridCol w:w="2520"/>
        <w:gridCol w:w="1098"/>
        <w:gridCol w:w="583"/>
        <w:gridCol w:w="1210"/>
      </w:tblGrid>
      <w:tr w:rsidR="00457D3B" w:rsidRPr="00D455CC" w:rsidTr="00CD502C">
        <w:tc>
          <w:tcPr>
            <w:tcW w:w="52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549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Przedmiot zamówienia</w:t>
            </w:r>
          </w:p>
        </w:tc>
        <w:tc>
          <w:tcPr>
            <w:tcW w:w="235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Opis oferowanego asortymentu Wykonawca musi opisać, co najmniej:</w:t>
            </w:r>
          </w:p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 xml:space="preserve">-  typ/model sprzętu, </w:t>
            </w:r>
          </w:p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-  podać producenta,</w:t>
            </w:r>
          </w:p>
          <w:p w:rsidR="00457D3B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 xml:space="preserve">-  podać parametry, </w:t>
            </w:r>
          </w:p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-  okres gwarancji</w:t>
            </w:r>
          </w:p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 tym co najmniej te, do których odniósł się Zamawiający w kolumnie 1 tabeli.</w:t>
            </w:r>
          </w:p>
        </w:tc>
        <w:tc>
          <w:tcPr>
            <w:tcW w:w="782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j.m.</w:t>
            </w:r>
          </w:p>
        </w:tc>
        <w:tc>
          <w:tcPr>
            <w:tcW w:w="5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ilość</w:t>
            </w:r>
          </w:p>
        </w:tc>
        <w:tc>
          <w:tcPr>
            <w:tcW w:w="252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Cena jednostkowa netto</w:t>
            </w:r>
          </w:p>
        </w:tc>
        <w:tc>
          <w:tcPr>
            <w:tcW w:w="10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Wartość netto</w:t>
            </w:r>
          </w:p>
        </w:tc>
        <w:tc>
          <w:tcPr>
            <w:tcW w:w="583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Stawka podatku VAT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Wartość brutto</w:t>
            </w:r>
          </w:p>
        </w:tc>
      </w:tr>
      <w:tr w:rsidR="00457D3B" w:rsidRPr="00D455CC" w:rsidTr="00CD502C">
        <w:tc>
          <w:tcPr>
            <w:tcW w:w="52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4549" w:type="dxa"/>
            <w:shd w:val="clear" w:color="auto" w:fill="auto"/>
          </w:tcPr>
          <w:p w:rsidR="00457D3B" w:rsidRPr="008675D8" w:rsidRDefault="00BD7679" w:rsidP="00CD502C">
            <w:pPr>
              <w:rPr>
                <w:rFonts w:ascii="ScalaSansPro-Regular" w:hAnsi="ScalaSansPro-Regular"/>
                <w:b/>
                <w:sz w:val="20"/>
                <w:szCs w:val="20"/>
              </w:rPr>
            </w:pPr>
            <w:r>
              <w:rPr>
                <w:rFonts w:ascii="ScalaSansPro-Regular" w:hAnsi="ScalaSansPro-Regular"/>
                <w:b/>
                <w:sz w:val="20"/>
                <w:szCs w:val="20"/>
              </w:rPr>
              <w:t>Głośnik</w:t>
            </w:r>
            <w:r w:rsidR="00457D3B" w:rsidRPr="008675D8">
              <w:rPr>
                <w:rFonts w:ascii="ScalaSansPro-Regular" w:hAnsi="ScalaSansPro-Regular"/>
                <w:b/>
                <w:sz w:val="20"/>
                <w:szCs w:val="20"/>
              </w:rPr>
              <w:t xml:space="preserve"> o parametrach minimalnych: </w:t>
            </w:r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Moc min. 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>3 W</w:t>
            </w:r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Czas ładowania max do 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>2,5 h</w:t>
            </w:r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BD7679">
              <w:rPr>
                <w:rFonts w:ascii="ScalaSansPro-Regular" w:hAnsi="ScalaSansPro-Regular"/>
                <w:sz w:val="20"/>
                <w:szCs w:val="20"/>
              </w:rPr>
              <w:t xml:space="preserve">Czas pracy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min do 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>5 h</w:t>
            </w:r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Pojemność akumulatora min 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 xml:space="preserve">730 </w:t>
            </w:r>
            <w:proofErr w:type="spellStart"/>
            <w:r w:rsidRPr="00BD7679">
              <w:rPr>
                <w:rFonts w:ascii="ScalaSansPro-Regular" w:hAnsi="ScalaSansPro-Regular"/>
                <w:sz w:val="20"/>
                <w:szCs w:val="20"/>
              </w:rPr>
              <w:t>mAh</w:t>
            </w:r>
            <w:proofErr w:type="spellEnd"/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Pasuje do 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 xml:space="preserve">urządzenia ze złączem 3,5 mm </w:t>
            </w:r>
            <w:proofErr w:type="spellStart"/>
            <w:r w:rsidRPr="00BD7679">
              <w:rPr>
                <w:rFonts w:ascii="ScalaSansPro-Regular" w:hAnsi="ScalaSansPro-Regular"/>
                <w:sz w:val="20"/>
                <w:szCs w:val="20"/>
              </w:rPr>
              <w:t>jack</w:t>
            </w:r>
            <w:proofErr w:type="spellEnd"/>
            <w:r w:rsidRPr="00BD7679">
              <w:rPr>
                <w:rFonts w:ascii="ScalaSansPro-Regular" w:hAnsi="ScalaSansPro-Regular"/>
                <w:sz w:val="20"/>
                <w:szCs w:val="20"/>
              </w:rPr>
              <w:t>, urządzenia z Bluetooth</w:t>
            </w:r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BD7679">
              <w:rPr>
                <w:rFonts w:ascii="ScalaSansPro-Regular" w:hAnsi="ScalaSansPro-Regular"/>
                <w:sz w:val="20"/>
                <w:szCs w:val="20"/>
              </w:rPr>
              <w:t xml:space="preserve">Złącza  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ab/>
              <w:t>micro USB, wejście liniowe audio AUX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ab/>
            </w:r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Bluetooth</w:t>
            </w:r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BD7679">
              <w:rPr>
                <w:rFonts w:ascii="ScalaSansPro-Regular" w:hAnsi="ScalaSansPro-Regular"/>
                <w:sz w:val="20"/>
                <w:szCs w:val="20"/>
              </w:rPr>
              <w:t>O</w:t>
            </w:r>
            <w:r w:rsidR="005D1833">
              <w:rPr>
                <w:rFonts w:ascii="ScalaSansPro-Regular" w:hAnsi="ScalaSansPro-Regular"/>
                <w:sz w:val="20"/>
                <w:szCs w:val="20"/>
              </w:rPr>
              <w:t>dporność na kurz i zachlapanie (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>certyfikat IPX7</w:t>
            </w:r>
            <w:r w:rsidR="005D1833">
              <w:rPr>
                <w:rFonts w:ascii="ScalaSansPro-Regular" w:hAnsi="ScalaSansPro-Regular"/>
                <w:sz w:val="20"/>
                <w:szCs w:val="20"/>
              </w:rPr>
              <w:t>)</w:t>
            </w:r>
          </w:p>
          <w:p w:rsidR="00BD7679" w:rsidRPr="00BD7679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BD7679">
              <w:rPr>
                <w:rFonts w:ascii="ScalaSansPro-Regular" w:hAnsi="ScalaSansPro-Regular"/>
                <w:sz w:val="20"/>
                <w:szCs w:val="20"/>
              </w:rPr>
              <w:t xml:space="preserve">Wbudowany mikrofon </w:t>
            </w:r>
          </w:p>
          <w:p w:rsidR="005D1833" w:rsidRDefault="00BD7679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BD7679">
              <w:rPr>
                <w:rFonts w:ascii="ScalaSansPro-Regular" w:hAnsi="ScalaSansPro-Regular"/>
                <w:sz w:val="20"/>
                <w:szCs w:val="20"/>
              </w:rPr>
              <w:t>Bluetooth</w:t>
            </w:r>
            <w:r w:rsidR="005D1833">
              <w:rPr>
                <w:rFonts w:ascii="ScalaSansPro-Regular" w:hAnsi="ScalaSansPro-Regular"/>
                <w:sz w:val="20"/>
                <w:szCs w:val="20"/>
              </w:rPr>
              <w:t xml:space="preserve"> min.</w:t>
            </w:r>
            <w:r w:rsidRPr="00BD7679">
              <w:rPr>
                <w:rFonts w:ascii="ScalaSansPro-Regular" w:hAnsi="ScalaSansPro-Regular"/>
                <w:sz w:val="20"/>
                <w:szCs w:val="20"/>
              </w:rPr>
              <w:t xml:space="preserve"> 4.1, </w:t>
            </w:r>
          </w:p>
          <w:p w:rsidR="005D1833" w:rsidRDefault="005D1833" w:rsidP="00BD7679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funkcja zestaw głośnomówiący</w:t>
            </w:r>
          </w:p>
          <w:p w:rsidR="00BD7679" w:rsidRPr="00B8282E" w:rsidRDefault="00BD7679" w:rsidP="00BD7679">
            <w:pPr>
              <w:rPr>
                <w:rFonts w:ascii="ScalaSansPro-Regular" w:hAnsi="ScalaSansPro-Regular"/>
                <w:sz w:val="20"/>
                <w:szCs w:val="20"/>
                <w:lang w:val="en-US"/>
              </w:rPr>
            </w:pPr>
            <w:r w:rsidRPr="00BD7679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proofErr w:type="spellStart"/>
            <w:r w:rsidRPr="00B8282E">
              <w:rPr>
                <w:rFonts w:ascii="ScalaSansPro-Regular" w:hAnsi="ScalaSansPro-Regular"/>
                <w:sz w:val="20"/>
                <w:szCs w:val="20"/>
                <w:lang w:val="en-US"/>
              </w:rPr>
              <w:t>ładowanie</w:t>
            </w:r>
            <w:proofErr w:type="spellEnd"/>
            <w:r w:rsidRPr="00B8282E">
              <w:rPr>
                <w:rFonts w:ascii="ScalaSansPro-Regular" w:hAnsi="ScalaSansPro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282E">
              <w:rPr>
                <w:rFonts w:ascii="ScalaSansPro-Regular" w:hAnsi="ScalaSansPro-Regular"/>
                <w:sz w:val="20"/>
                <w:szCs w:val="20"/>
                <w:lang w:val="en-US"/>
              </w:rPr>
              <w:t>akumulatora</w:t>
            </w:r>
            <w:proofErr w:type="spellEnd"/>
            <w:r w:rsidRPr="00B8282E">
              <w:rPr>
                <w:rFonts w:ascii="ScalaSansPro-Regular" w:hAnsi="ScalaSansPro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282E">
              <w:rPr>
                <w:rFonts w:ascii="ScalaSansPro-Regular" w:hAnsi="ScalaSansPro-Regular"/>
                <w:sz w:val="20"/>
                <w:szCs w:val="20"/>
                <w:lang w:val="en-US"/>
              </w:rPr>
              <w:t>przez</w:t>
            </w:r>
            <w:proofErr w:type="spellEnd"/>
            <w:r w:rsidRPr="00B8282E">
              <w:rPr>
                <w:rFonts w:ascii="ScalaSansPro-Regular" w:hAnsi="ScalaSansPro-Regular"/>
                <w:sz w:val="20"/>
                <w:szCs w:val="20"/>
                <w:lang w:val="en-US"/>
              </w:rPr>
              <w:t xml:space="preserve"> USB</w:t>
            </w:r>
          </w:p>
          <w:p w:rsidR="00BD7679" w:rsidRDefault="005D1833" w:rsidP="00BD7679">
            <w:pPr>
              <w:rPr>
                <w:rFonts w:ascii="ScalaSansPro-Regular" w:hAnsi="ScalaSansPro-Regula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calaSansPro-Regular" w:hAnsi="ScalaSansPro-Regular"/>
                <w:sz w:val="20"/>
                <w:szCs w:val="20"/>
                <w:lang w:val="en-US"/>
              </w:rPr>
              <w:t>Zgodność</w:t>
            </w:r>
            <w:proofErr w:type="spellEnd"/>
            <w:r>
              <w:rPr>
                <w:rFonts w:ascii="ScalaSansPro-Regular" w:hAnsi="ScalaSansPro-Regular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ScalaSansPro-Regular" w:hAnsi="ScalaSansPro-Regular"/>
                <w:sz w:val="20"/>
                <w:szCs w:val="20"/>
                <w:lang w:val="en-US"/>
              </w:rPr>
              <w:t>profilami</w:t>
            </w:r>
            <w:proofErr w:type="spellEnd"/>
            <w:r>
              <w:rPr>
                <w:rFonts w:ascii="ScalaSansPro-Regular" w:hAnsi="ScalaSansPro-Regular"/>
                <w:sz w:val="20"/>
                <w:szCs w:val="20"/>
                <w:lang w:val="en-US"/>
              </w:rPr>
              <w:t xml:space="preserve"> </w:t>
            </w:r>
            <w:r w:rsidR="00BD7679" w:rsidRPr="00BD7679">
              <w:rPr>
                <w:rFonts w:ascii="ScalaSansPro-Regular" w:hAnsi="ScalaSansPro-Regular"/>
                <w:sz w:val="20"/>
                <w:szCs w:val="20"/>
                <w:lang w:val="en-US"/>
              </w:rPr>
              <w:t xml:space="preserve">A2DP (Advanced Audio Distribution Profile), AVRCP (Audio Video Remote Control Profile), HSP (Hands Profile) , HFP (Hands Free Profile) </w:t>
            </w:r>
          </w:p>
          <w:p w:rsidR="00457D3B" w:rsidRPr="00B8282E" w:rsidRDefault="00457D3B" w:rsidP="00BD7679">
            <w:pPr>
              <w:rPr>
                <w:rFonts w:ascii="ScalaSansPro-Regular" w:hAnsi="ScalaSansPro-Regular"/>
                <w:sz w:val="20"/>
                <w:szCs w:val="20"/>
                <w:u w:val="single"/>
              </w:rPr>
            </w:pPr>
            <w:r w:rsidRPr="00B8282E">
              <w:rPr>
                <w:rFonts w:ascii="ScalaSansPro-Regular" w:hAnsi="ScalaSansPro-Regular"/>
                <w:sz w:val="20"/>
                <w:szCs w:val="20"/>
                <w:u w:val="single"/>
              </w:rPr>
              <w:t>Gwarancja minimum 24 miesiące</w:t>
            </w:r>
          </w:p>
          <w:p w:rsidR="005D1833" w:rsidRPr="00B8282E" w:rsidRDefault="005D1833" w:rsidP="00BD7679">
            <w:pPr>
              <w:rPr>
                <w:rFonts w:ascii="ScalaSansPro-Regular" w:hAnsi="ScalaSansPro-Regular"/>
                <w:sz w:val="20"/>
                <w:szCs w:val="20"/>
                <w:u w:val="single"/>
              </w:rPr>
            </w:pPr>
          </w:p>
          <w:p w:rsidR="00457D3B" w:rsidRPr="00D455CC" w:rsidRDefault="00457D3B" w:rsidP="00CD502C">
            <w:pPr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8675D8">
              <w:rPr>
                <w:rFonts w:ascii="ScalaSansPro-Regular" w:hAnsi="ScalaSansPro-Regular"/>
                <w:b/>
                <w:sz w:val="20"/>
                <w:szCs w:val="20"/>
              </w:rPr>
              <w:t xml:space="preserve">Przykładowy model spełniający wymagania </w:t>
            </w:r>
            <w:r w:rsidR="00BD7679" w:rsidRPr="00BD7679">
              <w:rPr>
                <w:rFonts w:ascii="ScalaSansPro-Regular" w:hAnsi="ScalaSansPro-Regular"/>
                <w:b/>
                <w:sz w:val="20"/>
                <w:szCs w:val="20"/>
              </w:rPr>
              <w:t>JBL GO 2</w:t>
            </w:r>
            <w:r w:rsidR="00BD7679">
              <w:rPr>
                <w:rFonts w:ascii="ScalaSansPro-Regular" w:hAnsi="ScalaSansPro-Regular"/>
                <w:b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lub </w:t>
            </w:r>
            <w:r w:rsidRPr="008675D8">
              <w:rPr>
                <w:rFonts w:ascii="ScalaSansPro-Regular" w:hAnsi="ScalaSansPro-Regular"/>
                <w:b/>
                <w:sz w:val="20"/>
                <w:szCs w:val="20"/>
              </w:rPr>
              <w:t>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57D3B" w:rsidRPr="00D455CC" w:rsidTr="00CD502C">
        <w:trPr>
          <w:trHeight w:val="98"/>
        </w:trPr>
        <w:tc>
          <w:tcPr>
            <w:tcW w:w="52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2</w:t>
            </w:r>
          </w:p>
        </w:tc>
        <w:tc>
          <w:tcPr>
            <w:tcW w:w="4549" w:type="dxa"/>
            <w:shd w:val="clear" w:color="auto" w:fill="auto"/>
          </w:tcPr>
          <w:p w:rsidR="00457D3B" w:rsidRPr="008675D8" w:rsidRDefault="005D1833" w:rsidP="00CD502C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Mikser Audio Video</w:t>
            </w:r>
            <w:r w:rsidR="00457D3B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o parametrach minimalnych: </w:t>
            </w:r>
          </w:p>
          <w:p w:rsidR="005D1833" w:rsidRP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12 wejść, 4-Kanałowe Video plus kanał dla obrazków statycznych Multi-Format </w:t>
            </w:r>
            <w:proofErr w:type="spellStart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Switcher</w:t>
            </w:r>
            <w:proofErr w:type="spellEnd"/>
          </w:p>
          <w:p w:rsidR="005D1833" w:rsidRP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Wsparcie dla wejść 3G/HD/SD SDI, HDMI, RGB/Component, oraz </w:t>
            </w:r>
            <w:proofErr w:type="spellStart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Composite</w:t>
            </w:r>
            <w:proofErr w:type="spellEnd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Video do </w:t>
            </w:r>
            <w:proofErr w:type="spellStart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maks</w:t>
            </w:r>
            <w:proofErr w:type="spellEnd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1080p (3G SDI)</w:t>
            </w:r>
          </w:p>
          <w:p w:rsid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Funkcja dokładania dźwięku z ustawieniami opóźnienia</w:t>
            </w:r>
          </w:p>
          <w:p w:rsidR="005D1833" w:rsidRP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12-Kanałowy Cyfrowy Mikser Audio z wejściami XLR, TRS oraz RCA i audio z wejść SDI oraz HDMI</w:t>
            </w:r>
          </w:p>
          <w:p w:rsidR="005D1833" w:rsidRP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4 Warstwowy, Komponowanie </w:t>
            </w:r>
            <w:proofErr w:type="spellStart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PinP</w:t>
            </w:r>
            <w:proofErr w:type="spellEnd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PinP</w:t>
            </w:r>
            <w:proofErr w:type="spellEnd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/KEY, funkcja STILL</w:t>
            </w:r>
          </w:p>
          <w:p w:rsidR="005D1833" w:rsidRP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Wbudowany Dotykowy Monitor Podglądowy (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 </w:t>
            </w: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7 cali Graficzny kolorowy LCD 800 x 480 punktów)</w:t>
            </w:r>
          </w:p>
          <w:p w:rsidR="005D1833" w:rsidRP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Wyjście na Zewnętrzny podgląd Multi-</w:t>
            </w:r>
            <w:proofErr w:type="spellStart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View</w:t>
            </w:r>
            <w:proofErr w:type="spellEnd"/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poprzez HDMI</w:t>
            </w:r>
          </w:p>
          <w:p w:rsidR="005D1833" w:rsidRP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Wsparcie HDCP</w:t>
            </w:r>
          </w:p>
          <w:p w:rsidR="005D1833" w:rsidRDefault="005D1833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</w:t>
            </w:r>
            <w:r w:rsidRP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yjście USB3.0 Video/Audio dla web streaming oraz nagrywania z rozdzielczością do 1080p (bez kompresji)</w:t>
            </w:r>
          </w:p>
          <w:p w:rsidR="00457D3B" w:rsidRPr="0094171C" w:rsidRDefault="00457D3B" w:rsidP="005D1833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94171C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minimum </w:t>
            </w:r>
            <w:r w:rsidR="005D1833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24</w:t>
            </w:r>
            <w:r w:rsidRPr="0094171C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 miesięcy</w:t>
            </w:r>
          </w:p>
          <w:p w:rsidR="00457D3B" w:rsidRPr="00D455CC" w:rsidRDefault="00457D3B" w:rsidP="00CD502C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="005D1833" w:rsidRPr="005D183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Roland VR-50 HD</w:t>
            </w:r>
            <w:r w:rsidR="005D183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57D3B" w:rsidRPr="00D455CC" w:rsidTr="00CD502C">
        <w:trPr>
          <w:trHeight w:val="98"/>
        </w:trPr>
        <w:tc>
          <w:tcPr>
            <w:tcW w:w="52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3</w:t>
            </w:r>
          </w:p>
        </w:tc>
        <w:tc>
          <w:tcPr>
            <w:tcW w:w="4549" w:type="dxa"/>
            <w:shd w:val="clear" w:color="auto" w:fill="auto"/>
          </w:tcPr>
          <w:p w:rsidR="00CC34E9" w:rsidRDefault="005D1833" w:rsidP="00CC34E9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Stand dla </w:t>
            </w:r>
            <w:proofErr w:type="spellStart"/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DJ’a</w:t>
            </w:r>
            <w:proofErr w:type="spellEnd"/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z ekranem</w:t>
            </w:r>
            <w:r w:rsidR="00457D3B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o parametrach minimalnych:</w:t>
            </w:r>
          </w:p>
          <w:p w:rsidR="00CC34E9" w:rsidRPr="00CC34E9" w:rsidRDefault="00CC34E9" w:rsidP="00CC34E9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Kompletny system DJ </w:t>
            </w:r>
            <w:proofErr w:type="spellStart"/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Booth</w:t>
            </w:r>
            <w:proofErr w:type="spellEnd"/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składający się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 metalowego stelaża oraz torby do przenoszenia. W zestawie z białą i czarną osł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oną z lycry</w:t>
            </w: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stół udźwig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 do 80kg sprzętu</w:t>
            </w:r>
          </w:p>
          <w:p w:rsidR="00CC34E9" w:rsidRPr="00CC34E9" w:rsidRDefault="00CC34E9" w:rsidP="00CC34E9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Materiał Aluminium</w:t>
            </w:r>
          </w:p>
          <w:p w:rsidR="00CC34E9" w:rsidRDefault="00CC34E9" w:rsidP="00CC34E9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Wymiary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minimalne</w:t>
            </w: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: </w:t>
            </w:r>
          </w:p>
          <w:p w:rsidR="00CC34E9" w:rsidRPr="00CC34E9" w:rsidRDefault="00CC34E9" w:rsidP="00CC34E9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wewnętrzny 710 x 1950 x 1305 mm</w:t>
            </w:r>
          </w:p>
          <w:p w:rsidR="00CC34E9" w:rsidRPr="00CC34E9" w:rsidRDefault="00CC34E9" w:rsidP="00CC34E9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Wysokość 885 mm (wysokość półki)</w:t>
            </w:r>
          </w:p>
          <w:p w:rsidR="00CC34E9" w:rsidRPr="00CC34E9" w:rsidRDefault="00CC34E9" w:rsidP="00CC34E9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Max. ciężar własny 80 kg (półka)</w:t>
            </w:r>
          </w:p>
          <w:p w:rsidR="00CC34E9" w:rsidRPr="00CC34E9" w:rsidRDefault="00CC34E9" w:rsidP="00CC34E9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Wymiary: złożony 190 x 970 x 1320 mm</w:t>
            </w:r>
          </w:p>
          <w:p w:rsidR="00457D3B" w:rsidRPr="00023FB4" w:rsidRDefault="00CC34E9" w:rsidP="00CC34E9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Wymiary 735 x 2015 x 1305 mm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lastRenderedPageBreak/>
              <w:t xml:space="preserve">Waga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max 30</w:t>
            </w:r>
            <w:r w:rsidRP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kg</w:t>
            </w:r>
          </w:p>
          <w:p w:rsidR="00457D3B" w:rsidRPr="00E13777" w:rsidRDefault="00457D3B" w:rsidP="00CD502C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E1377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</w:t>
            </w:r>
            <w:r w:rsidR="00CC34E9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36 miesięcy</w:t>
            </w:r>
          </w:p>
          <w:p w:rsidR="00457D3B" w:rsidRPr="00D455CC" w:rsidRDefault="00457D3B" w:rsidP="005D1833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proofErr w:type="spellStart"/>
            <w:r w:rsidR="005D183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Vonyx</w:t>
            </w:r>
            <w:proofErr w:type="spellEnd"/>
            <w:r w:rsidR="005D183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DJ </w:t>
            </w:r>
            <w:proofErr w:type="spellStart"/>
            <w:r w:rsidR="005D183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Booth</w:t>
            </w:r>
            <w:proofErr w:type="spellEnd"/>
            <w:r w:rsidR="005D183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czarny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457D3B" w:rsidRPr="00D455CC" w:rsidRDefault="00E1767D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57D3B" w:rsidRPr="00D455CC" w:rsidTr="00CD502C">
        <w:trPr>
          <w:trHeight w:val="48"/>
        </w:trPr>
        <w:tc>
          <w:tcPr>
            <w:tcW w:w="52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4</w:t>
            </w:r>
          </w:p>
        </w:tc>
        <w:tc>
          <w:tcPr>
            <w:tcW w:w="4549" w:type="dxa"/>
            <w:shd w:val="clear" w:color="auto" w:fill="auto"/>
          </w:tcPr>
          <w:p w:rsidR="00457D3B" w:rsidRPr="008675D8" w:rsidRDefault="00CC34E9" w:rsidP="00CD502C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Mikrofon bezprzewodowy</w:t>
            </w:r>
            <w:r w:rsidR="007F4111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7D3B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7F4111" w:rsidRPr="007F4111" w:rsidRDefault="007D44D8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Działający na częstotliwości posiadającego przez zamawiającego urządzenia tj.</w:t>
            </w:r>
            <w:r w:rsidR="007F4111"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702.00 - 726.00 MHz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system automatycznej konfiguracji nadajnika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- mikroprocesorowo sterowany system </w:t>
            </w:r>
            <w:proofErr w:type="spellStart"/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wielo</w:t>
            </w:r>
            <w:proofErr w:type="spellEnd"/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-antenowy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wskaźnik LED sygnału radiowego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- 5-segmentowy wskaźnik mocy sygnału audio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wielofunkcyjny podświetlany wyświetlacz LCD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wskaźnik niskiego stanu baterii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blokada częstotliwości i poziomu mocy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regulacja głośności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- akcesoria montażowe do szafy typu </w:t>
            </w:r>
            <w:proofErr w:type="spellStart"/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rack</w:t>
            </w:r>
            <w:proofErr w:type="spellEnd"/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okładziny przeciwpoślizgowe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- wyjścia XLR i </w:t>
            </w:r>
            <w:proofErr w:type="spellStart"/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jack</w:t>
            </w:r>
            <w:proofErr w:type="spellEnd"/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6,3 mm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opcjonalna współpraca z oprogramowaniem do eliminacji echa oraz mo</w:t>
            </w:r>
            <w:r w:rsidR="007D44D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nitoringu stanu baterii (SLX4L)</w:t>
            </w:r>
          </w:p>
          <w:p w:rsidR="007F4111" w:rsidRPr="007F4111" w:rsidRDefault="007D44D8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Zasięg roboczy min </w:t>
            </w:r>
            <w:r w:rsidR="007F4111"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 100 m z widocznością bez przeszkód</w:t>
            </w:r>
          </w:p>
          <w:p w:rsidR="007F4111" w:rsidRPr="007F4111" w:rsidRDefault="007F4111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Zakres dynamiki </w:t>
            </w:r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ab/>
              <w:t xml:space="preserve">100 </w:t>
            </w:r>
            <w:proofErr w:type="spellStart"/>
            <w:r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dB</w:t>
            </w:r>
            <w:proofErr w:type="spellEnd"/>
          </w:p>
          <w:p w:rsidR="007F4111" w:rsidRPr="007F4111" w:rsidRDefault="007D44D8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Moc wyjściowa RF </w:t>
            </w:r>
            <w:r w:rsidR="007F4111"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10 - 30 </w:t>
            </w:r>
            <w:proofErr w:type="spellStart"/>
            <w:r w:rsidR="007F4111"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mW</w:t>
            </w:r>
            <w:proofErr w:type="spellEnd"/>
          </w:p>
          <w:p w:rsidR="007F4111" w:rsidRDefault="007D44D8" w:rsidP="007F411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Czas pracy baterii min </w:t>
            </w:r>
            <w:r w:rsidR="007F4111" w:rsidRPr="007F411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 8 godzin</w:t>
            </w:r>
          </w:p>
          <w:p w:rsidR="007D44D8" w:rsidRPr="007D44D8" w:rsidRDefault="007D44D8" w:rsidP="007D44D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D44D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Zestaw zawiera:</w:t>
            </w:r>
          </w:p>
          <w:p w:rsidR="007D44D8" w:rsidRPr="007D44D8" w:rsidRDefault="007D44D8" w:rsidP="007D44D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D44D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- odbiornik stacjonarny </w:t>
            </w:r>
          </w:p>
          <w:p w:rsidR="007D44D8" w:rsidRPr="007D44D8" w:rsidRDefault="007D44D8" w:rsidP="007D44D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D44D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- nadajnik ręczny </w:t>
            </w:r>
          </w:p>
          <w:p w:rsidR="007D44D8" w:rsidRPr="007D44D8" w:rsidRDefault="007D44D8" w:rsidP="007D44D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D44D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- uchwyt na statyw</w:t>
            </w:r>
          </w:p>
          <w:p w:rsidR="007D44D8" w:rsidRPr="007F4111" w:rsidRDefault="007D44D8" w:rsidP="007D44D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7D44D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komplet baterii kompatybilnych z urządzeniem</w:t>
            </w:r>
          </w:p>
          <w:p w:rsidR="00457D3B" w:rsidRPr="00E13777" w:rsidRDefault="00457D3B" w:rsidP="00CD502C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E13777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Gwarancja minimalna 24 miesiące</w:t>
            </w:r>
          </w:p>
          <w:p w:rsidR="00457D3B" w:rsidRPr="00D455CC" w:rsidRDefault="00457D3B" w:rsidP="00CC34E9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proofErr w:type="spellStart"/>
            <w:r w:rsidR="00CC34E9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Shure</w:t>
            </w:r>
            <w:proofErr w:type="spellEnd"/>
            <w:r w:rsidR="00CC34E9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SLX24 – P4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lub równoważny pod względem 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lastRenderedPageBreak/>
              <w:t>parametrów technicznych</w:t>
            </w:r>
          </w:p>
        </w:tc>
        <w:tc>
          <w:tcPr>
            <w:tcW w:w="235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457D3B" w:rsidRPr="00D455CC" w:rsidRDefault="007F4111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zestaw</w:t>
            </w:r>
          </w:p>
        </w:tc>
        <w:tc>
          <w:tcPr>
            <w:tcW w:w="598" w:type="dxa"/>
            <w:shd w:val="clear" w:color="auto" w:fill="auto"/>
          </w:tcPr>
          <w:p w:rsidR="00457D3B" w:rsidRPr="00D455CC" w:rsidRDefault="00E1767D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57D3B" w:rsidRPr="00D455CC" w:rsidTr="00CD502C">
        <w:trPr>
          <w:trHeight w:val="48"/>
        </w:trPr>
        <w:tc>
          <w:tcPr>
            <w:tcW w:w="52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5</w:t>
            </w:r>
          </w:p>
        </w:tc>
        <w:tc>
          <w:tcPr>
            <w:tcW w:w="4549" w:type="dxa"/>
            <w:shd w:val="clear" w:color="auto" w:fill="auto"/>
          </w:tcPr>
          <w:p w:rsidR="00457D3B" w:rsidRDefault="007D44D8" w:rsidP="00CD502C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Konwerter</w:t>
            </w:r>
            <w:r w:rsidR="00457D3B"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o parametrach minimalnych: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dwukierunkowy konwerter pozwalający na konwersję SDI do HDMI i HDMI do SDI w tym samym czasie.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Wejście 3G-SDI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winno </w:t>
            </w: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automatycznie wykrywa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ć</w:t>
            </w: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wszystkie formaty SD i HD do 1080p60 ze wsparciem Level A oraz Level B.</w:t>
            </w:r>
          </w:p>
          <w:p w:rsid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port Micro USB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d</w:t>
            </w: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 zasil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ania oraz aktualizacji </w:t>
            </w:r>
            <w:proofErr w:type="spellStart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firmware</w:t>
            </w:r>
            <w:proofErr w:type="spellEnd"/>
          </w:p>
          <w:p w:rsidR="00457D3B" w:rsidRPr="00910058" w:rsidRDefault="00457D3B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</w:t>
            </w:r>
            <w:r w:rsid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>24 miesiące</w:t>
            </w:r>
            <w:r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457D3B" w:rsidRPr="00D455CC" w:rsidRDefault="00457D3B" w:rsidP="004E6222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Przykładowy model sp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ełniający wymagania </w:t>
            </w:r>
            <w:proofErr w:type="spellStart"/>
            <w:r w:rsidR="004E6222">
              <w:rPr>
                <w:rFonts w:ascii="ScalaSansPro-Regular" w:hAnsi="ScalaSansPro-Regular"/>
                <w:b/>
                <w:sz w:val="20"/>
                <w:szCs w:val="20"/>
              </w:rPr>
              <w:t>Blackmagic</w:t>
            </w:r>
            <w:proofErr w:type="spellEnd"/>
            <w:r w:rsidR="004E6222">
              <w:rPr>
                <w:rFonts w:ascii="ScalaSansPro-Regular" w:hAnsi="ScalaSansPro-Regular"/>
                <w:b/>
                <w:sz w:val="20"/>
                <w:szCs w:val="20"/>
              </w:rPr>
              <w:t xml:space="preserve"> </w:t>
            </w:r>
            <w:proofErr w:type="spellStart"/>
            <w:r w:rsidR="004E6222" w:rsidRPr="004E6222">
              <w:rPr>
                <w:rFonts w:ascii="ScalaSansPro-Regular" w:hAnsi="ScalaSansPro-Regular"/>
                <w:b/>
                <w:sz w:val="20"/>
                <w:szCs w:val="20"/>
              </w:rPr>
              <w:t>BiDirectional</w:t>
            </w:r>
            <w:proofErr w:type="spellEnd"/>
            <w:r w:rsidR="004E6222" w:rsidRPr="004E6222">
              <w:rPr>
                <w:rFonts w:ascii="ScalaSansPro-Regular" w:hAnsi="ScalaSansPro-Regular"/>
                <w:b/>
                <w:sz w:val="20"/>
                <w:szCs w:val="20"/>
              </w:rPr>
              <w:t xml:space="preserve"> SDI/HDMI</w:t>
            </w:r>
            <w:r w:rsidR="004E6222">
              <w:rPr>
                <w:rFonts w:ascii="ScalaSansPro-Regular" w:hAnsi="ScalaSansPro-Regular"/>
                <w:b/>
                <w:sz w:val="20"/>
                <w:szCs w:val="20"/>
              </w:rPr>
              <w:t xml:space="preserve"> WPSU</w:t>
            </w:r>
            <w:r w:rsidRPr="009E49E2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75D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457D3B" w:rsidRPr="00D455CC" w:rsidRDefault="00E1767D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57D3B" w:rsidRPr="00D455CC" w:rsidTr="00CD502C">
        <w:trPr>
          <w:trHeight w:val="30"/>
        </w:trPr>
        <w:tc>
          <w:tcPr>
            <w:tcW w:w="52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6</w:t>
            </w:r>
          </w:p>
        </w:tc>
        <w:tc>
          <w:tcPr>
            <w:tcW w:w="4549" w:type="dxa"/>
            <w:shd w:val="clear" w:color="auto" w:fill="auto"/>
          </w:tcPr>
          <w:p w:rsidR="00457D3B" w:rsidRPr="00A655C3" w:rsidRDefault="004E6222" w:rsidP="00CD502C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Pilot / prezenter</w:t>
            </w:r>
            <w:r w:rsidR="00457D3B" w:rsidRPr="009100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7D3B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Łączność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b</w:t>
            </w: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ezprzewodowa 2.4 GHz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Zasięg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 </w:t>
            </w: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 10 m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Interfejs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USB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Wskaźnik laserowy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Maksymalny czas pracy na baterii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min </w:t>
            </w: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1050 h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Wskaźnik poziomu naładowania baterii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Przyciski do sterowania pokazem slajdów</w:t>
            </w:r>
          </w:p>
          <w:p w:rsidR="00C61BE1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Dołączone akcesoria</w:t>
            </w:r>
            <w:r w:rsidR="00C61BE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:</w:t>
            </w:r>
          </w:p>
          <w:p w:rsidR="004E6222" w:rsidRPr="004E6222" w:rsidRDefault="00C61BE1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Komplet dedykowanych baterii do urządzenia</w:t>
            </w:r>
          </w:p>
          <w:p w:rsidR="004E6222" w:rsidRPr="004E6222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Ochronne etui</w:t>
            </w:r>
          </w:p>
          <w:p w:rsidR="00C61BE1" w:rsidRDefault="004E6222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Mini odbiornik </w:t>
            </w:r>
            <w:proofErr w:type="spellStart"/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WiFi</w:t>
            </w:r>
            <w:proofErr w:type="spellEnd"/>
            <w:r w:rsidRPr="004E6222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457D3B" w:rsidRPr="00910058" w:rsidRDefault="00457D3B" w:rsidP="004E6222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24 miesiące </w:t>
            </w:r>
          </w:p>
          <w:p w:rsidR="00457D3B" w:rsidRPr="00A655C3" w:rsidRDefault="00457D3B" w:rsidP="004E6222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proofErr w:type="spellStart"/>
            <w:r w:rsidR="004E6222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Logitech</w:t>
            </w:r>
            <w:proofErr w:type="spellEnd"/>
            <w:r w:rsidR="004E6222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r400</w:t>
            </w:r>
            <w:r w:rsidRPr="009100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457D3B" w:rsidRPr="00D455CC" w:rsidRDefault="007D44D8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0F5760" w:rsidRPr="00D455CC" w:rsidTr="000F5760">
        <w:trPr>
          <w:trHeight w:val="120"/>
        </w:trPr>
        <w:tc>
          <w:tcPr>
            <w:tcW w:w="524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7</w:t>
            </w:r>
          </w:p>
        </w:tc>
        <w:tc>
          <w:tcPr>
            <w:tcW w:w="4549" w:type="dxa"/>
            <w:shd w:val="clear" w:color="auto" w:fill="auto"/>
          </w:tcPr>
          <w:p w:rsidR="000F5760" w:rsidRPr="00A655C3" w:rsidRDefault="00C61BE1" w:rsidP="000F576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Zestaw kabli</w:t>
            </w:r>
            <w:r w:rsidR="000F5760" w:rsidRPr="009100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760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C32DA8" w:rsidRPr="00C32DA8" w:rsidRDefault="00C61BE1" w:rsidP="00C32DA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Najazd kablowy 6T 1m szt. 5</w:t>
            </w:r>
            <w:r w:rsidR="00C32DA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:</w:t>
            </w:r>
            <w:r w:rsidR="00C32DA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C32DA8" w:rsidRPr="00C32DA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wymiary pojedynczego kanału kablowego: </w:t>
            </w:r>
            <w:r w:rsidR="00C32DA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="00C32DA8" w:rsidRPr="00C32DA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14 x 38 mm</w:t>
            </w:r>
          </w:p>
          <w:p w:rsidR="000F5760" w:rsidRDefault="00C32DA8" w:rsidP="00C32DA8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C32DA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nośność: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minimum</w:t>
            </w:r>
            <w:r w:rsidRPr="00C32DA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5</w:t>
            </w:r>
            <w:r w:rsidRPr="00C32DA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ton na oś</w:t>
            </w:r>
            <w:r w:rsidR="00C61BE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  <w:t>kabel SDI HDTV 50m na bębnie BNC-BNC szt. 1</w:t>
            </w:r>
            <w:r w:rsidR="00C61BE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C61BE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lastRenderedPageBreak/>
              <w:t xml:space="preserve">kabel SDI HDTV 30m na </w:t>
            </w:r>
            <w:proofErr w:type="spellStart"/>
            <w:r w:rsidR="00C61BE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bebnie</w:t>
            </w:r>
            <w:proofErr w:type="spellEnd"/>
            <w:r w:rsidR="00C61BE1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BNC-BNC szt. 2</w:t>
            </w:r>
          </w:p>
          <w:p w:rsidR="000F5760" w:rsidRPr="00910058" w:rsidRDefault="000F5760" w:rsidP="000F5760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24 miesiące </w:t>
            </w:r>
          </w:p>
          <w:p w:rsidR="00C61BE1" w:rsidRDefault="000F5760" w:rsidP="00C61BE1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</w:p>
          <w:p w:rsidR="000F5760" w:rsidRPr="00F96998" w:rsidRDefault="009E7B70" w:rsidP="00C61BE1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Najazd </w:t>
            </w:r>
            <w:proofErr w:type="spellStart"/>
            <w:r w:rsidR="00C61BE1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Neku</w:t>
            </w:r>
            <w:proofErr w:type="spellEnd"/>
            <w:r w:rsidR="00C61BE1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, SDI </w:t>
            </w:r>
            <w:proofErr w:type="spellStart"/>
            <w:r w:rsidR="00C61BE1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highflex</w:t>
            </w:r>
            <w:proofErr w:type="spellEnd"/>
            <w:r w:rsidR="00C61BE1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HDTV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F5760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zestaw</w:t>
            </w:r>
          </w:p>
        </w:tc>
        <w:tc>
          <w:tcPr>
            <w:tcW w:w="598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0F5760" w:rsidRPr="00D455CC" w:rsidTr="00CD502C">
        <w:trPr>
          <w:trHeight w:val="120"/>
        </w:trPr>
        <w:tc>
          <w:tcPr>
            <w:tcW w:w="524" w:type="dxa"/>
            <w:shd w:val="clear" w:color="auto" w:fill="auto"/>
          </w:tcPr>
          <w:p w:rsidR="000F5760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lastRenderedPageBreak/>
              <w:t>8</w:t>
            </w:r>
          </w:p>
        </w:tc>
        <w:tc>
          <w:tcPr>
            <w:tcW w:w="4549" w:type="dxa"/>
            <w:shd w:val="clear" w:color="auto" w:fill="auto"/>
          </w:tcPr>
          <w:p w:rsidR="000F5760" w:rsidRPr="00A655C3" w:rsidRDefault="004923F7" w:rsidP="000F576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Mikrofon</w:t>
            </w:r>
            <w:r w:rsidR="000F5760" w:rsidRPr="009100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760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Typ mikrofonu: mikrofon pojemnościowy typu </w:t>
            </w:r>
            <w:proofErr w:type="spellStart"/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shotgun</w:t>
            </w:r>
            <w:proofErr w:type="spellEnd"/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Przetwornik: liniowy gradient ciśnienia</w:t>
            </w:r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Zakres częstotliwości: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co najmniej </w:t>
            </w: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Hz</w:t>
            </w:r>
            <w:proofErr w:type="spellEnd"/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- 20 kHz</w:t>
            </w:r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Charakterystyka: </w:t>
            </w:r>
            <w:proofErr w:type="spellStart"/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superkardioidalna</w:t>
            </w:r>
            <w:proofErr w:type="spellEnd"/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Impedancja: 25 Ohm</w:t>
            </w:r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Czułość: -30dB względem 1V/Pa [31.6mV dla 94dB] +/-2dB dla 1kHz</w:t>
            </w:r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Maksymalny poziom ciśnienia akustycznego: 130dB [THD 1% dla obciążenia 1 </w:t>
            </w:r>
            <w:proofErr w:type="spellStart"/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kOhm</w:t>
            </w:r>
            <w:proofErr w:type="spellEnd"/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]</w:t>
            </w:r>
          </w:p>
          <w:p w:rsidR="000F5760" w:rsidRPr="00910058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Zasilanie: Phantom P48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0F5760"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24 miesiące </w:t>
            </w:r>
          </w:p>
          <w:p w:rsidR="000F5760" w:rsidRDefault="000F5760" w:rsidP="000F576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="00B8282E" w:rsidRPr="00B8282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RODE NTG-3 B</w:t>
            </w:r>
            <w:r w:rsidR="00B8282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E3B8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E3B8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0F5760" w:rsidRPr="00D455CC" w:rsidTr="00CD502C">
        <w:trPr>
          <w:trHeight w:val="120"/>
        </w:trPr>
        <w:tc>
          <w:tcPr>
            <w:tcW w:w="524" w:type="dxa"/>
            <w:shd w:val="clear" w:color="auto" w:fill="auto"/>
          </w:tcPr>
          <w:p w:rsidR="000F5760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9</w:t>
            </w:r>
          </w:p>
        </w:tc>
        <w:tc>
          <w:tcPr>
            <w:tcW w:w="4549" w:type="dxa"/>
            <w:shd w:val="clear" w:color="auto" w:fill="auto"/>
          </w:tcPr>
          <w:p w:rsidR="000F5760" w:rsidRPr="00A655C3" w:rsidRDefault="004923F7" w:rsidP="000F576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Tyczka </w:t>
            </w:r>
            <w:r w:rsidR="00B8282E" w:rsidRPr="00B8282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mikrofonowa</w:t>
            </w:r>
            <w:r w:rsidR="00B8282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z kablem</w:t>
            </w:r>
            <w:r w:rsidR="000F5760" w:rsidRPr="009100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760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Kompatybilna </w:t>
            </w: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z mikrofonami typu </w:t>
            </w:r>
            <w:proofErr w:type="spellStart"/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shotgun</w:t>
            </w:r>
            <w:proofErr w:type="spellEnd"/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.</w:t>
            </w:r>
          </w:p>
          <w:p w:rsidR="00B8282E" w:rsidRPr="00B8282E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gwint 3/8 cala pozwalający zamontować uchwyt elastyczny 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SM3, </w:t>
            </w: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uchwyt RM5 [standardowo dołączany do mikrofonów NT5, NTG-1 i</w:t>
            </w:r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 NTG-2] oraz mikrofon </w:t>
            </w:r>
            <w:proofErr w:type="spellStart"/>
            <w: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VideoMic</w:t>
            </w:r>
            <w:proofErr w:type="spellEnd"/>
          </w:p>
          <w:p w:rsidR="000F5760" w:rsidRPr="00910058" w:rsidRDefault="00B8282E" w:rsidP="00B8282E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B8282E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 xml:space="preserve">Długość tyczki regulowana w zakresie </w:t>
            </w:r>
            <w:r w:rsid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co najmniej od 85 centymetrów do 3 metrów</w:t>
            </w:r>
            <w:r w:rsid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br/>
            </w:r>
            <w:r w:rsidR="000F5760"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24 miesiące </w:t>
            </w:r>
          </w:p>
          <w:p w:rsidR="00B8282E" w:rsidRPr="00B8282E" w:rsidRDefault="000F5760" w:rsidP="00B8282E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</w:p>
          <w:p w:rsidR="000F5760" w:rsidRDefault="00B8282E" w:rsidP="00B8282E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B8282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RODE </w:t>
            </w:r>
            <w:proofErr w:type="spellStart"/>
            <w:r w:rsidRPr="00B8282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Boompole</w:t>
            </w:r>
            <w:proofErr w:type="spellEnd"/>
            <w:r w:rsidRPr="00B8282E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PRO </w:t>
            </w: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lub </w:t>
            </w:r>
            <w:r w:rsidR="000F5760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E3B8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E3B8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0F5760" w:rsidRPr="00D455CC" w:rsidTr="00CD502C">
        <w:trPr>
          <w:trHeight w:val="120"/>
        </w:trPr>
        <w:tc>
          <w:tcPr>
            <w:tcW w:w="524" w:type="dxa"/>
            <w:shd w:val="clear" w:color="auto" w:fill="auto"/>
          </w:tcPr>
          <w:p w:rsidR="000F5760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10</w:t>
            </w:r>
          </w:p>
        </w:tc>
        <w:tc>
          <w:tcPr>
            <w:tcW w:w="4549" w:type="dxa"/>
            <w:shd w:val="clear" w:color="auto" w:fill="auto"/>
          </w:tcPr>
          <w:p w:rsidR="000F5760" w:rsidRPr="00A655C3" w:rsidRDefault="004923F7" w:rsidP="000F576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Słuchawki</w:t>
            </w:r>
            <w:r w:rsidR="000F5760" w:rsidRPr="00910058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22EF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nauszne </w:t>
            </w:r>
            <w:r w:rsidR="000F5760"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o parametrach minimalnych:</w:t>
            </w:r>
          </w:p>
          <w:p w:rsidR="00E622EF" w:rsidRPr="00E622EF" w:rsidRDefault="00E622EF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Typ membrany Neodymowe</w:t>
            </w:r>
          </w:p>
          <w:p w:rsidR="00E622EF" w:rsidRPr="00E622EF" w:rsidRDefault="00E622EF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lastRenderedPageBreak/>
              <w:t>Złącze 3.5 mm</w:t>
            </w:r>
          </w:p>
          <w:p w:rsidR="00E622EF" w:rsidRPr="00E622EF" w:rsidRDefault="00E622EF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Pasmo przenoszenia min. [</w:t>
            </w:r>
            <w:proofErr w:type="spellStart"/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Hz</w:t>
            </w:r>
            <w:proofErr w:type="spellEnd"/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] 15</w:t>
            </w:r>
          </w:p>
          <w:p w:rsidR="00E622EF" w:rsidRPr="00E622EF" w:rsidRDefault="00E622EF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Pasmo przenoszenia max. [</w:t>
            </w:r>
            <w:proofErr w:type="spellStart"/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Hz</w:t>
            </w:r>
            <w:proofErr w:type="spellEnd"/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] 25000</w:t>
            </w:r>
          </w:p>
          <w:p w:rsidR="00E622EF" w:rsidRPr="00E622EF" w:rsidRDefault="00E622EF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Dynamika [</w:t>
            </w:r>
            <w:proofErr w:type="spellStart"/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dB</w:t>
            </w:r>
            <w:proofErr w:type="spellEnd"/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] 104</w:t>
            </w:r>
          </w:p>
          <w:p w:rsidR="00E622EF" w:rsidRPr="00E622EF" w:rsidRDefault="00E622EF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Impedancja [Ω] 55</w:t>
            </w:r>
          </w:p>
          <w:p w:rsidR="00E622EF" w:rsidRPr="00E622EF" w:rsidRDefault="00E622EF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Dominujący kolor Czarny</w:t>
            </w:r>
          </w:p>
          <w:p w:rsidR="00E622EF" w:rsidRDefault="00E622EF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</w:pPr>
            <w:r w:rsidRPr="00E622EF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</w:rPr>
              <w:t>Wyposażenie Adapter stereo 6.3 mm</w:t>
            </w:r>
          </w:p>
          <w:p w:rsidR="000F5760" w:rsidRPr="00910058" w:rsidRDefault="000F5760" w:rsidP="00E622EF">
            <w:pPr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</w:pPr>
            <w:r w:rsidRPr="00910058">
              <w:rPr>
                <w:rFonts w:ascii="ScalaSansPro-Regular" w:hAnsi="ScalaSansPro-Regular" w:cs="Calibri"/>
                <w:bCs/>
                <w:color w:val="000000"/>
                <w:sz w:val="20"/>
                <w:szCs w:val="20"/>
                <w:u w:val="single"/>
              </w:rPr>
              <w:t xml:space="preserve">Gwarancja minimalna 24 miesiące </w:t>
            </w:r>
          </w:p>
          <w:p w:rsidR="000F5760" w:rsidRDefault="000F5760" w:rsidP="000F5760">
            <w:pPr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</w:pP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Przykładowy model spełniający wymagania </w:t>
            </w:r>
            <w:r w:rsidR="00E622EF" w:rsidRPr="00E622EF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AKG K240 Studio Czarny</w:t>
            </w:r>
            <w:r w:rsidR="00E622EF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55C3">
              <w:rPr>
                <w:rFonts w:ascii="ScalaSansPro-Regular" w:hAnsi="ScalaSansPro-Regular" w:cs="Calibri"/>
                <w:b/>
                <w:bCs/>
                <w:color w:val="000000"/>
                <w:sz w:val="20"/>
                <w:szCs w:val="20"/>
              </w:rPr>
              <w:t>lub równoważny pod względem parametrów technicznych</w:t>
            </w:r>
          </w:p>
        </w:tc>
        <w:tc>
          <w:tcPr>
            <w:tcW w:w="2354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E3B8C">
              <w:rPr>
                <w:rFonts w:ascii="ScalaSansPro-Regular" w:hAnsi="ScalaSansPro-Regular"/>
                <w:sz w:val="20"/>
                <w:szCs w:val="20"/>
              </w:rPr>
              <w:t>szt.</w:t>
            </w:r>
          </w:p>
        </w:tc>
        <w:tc>
          <w:tcPr>
            <w:tcW w:w="598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0F5760" w:rsidRDefault="00DE3B8C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E3B8C">
              <w:rPr>
                <w:rFonts w:ascii="ScalaSansPro-Regular" w:hAnsi="ScalaSansPro-Regular"/>
                <w:sz w:val="20"/>
                <w:szCs w:val="20"/>
              </w:rPr>
              <w:t>23%</w:t>
            </w:r>
          </w:p>
        </w:tc>
        <w:tc>
          <w:tcPr>
            <w:tcW w:w="1210" w:type="dxa"/>
            <w:shd w:val="clear" w:color="auto" w:fill="auto"/>
          </w:tcPr>
          <w:p w:rsidR="000F5760" w:rsidRPr="00D455CC" w:rsidRDefault="000F5760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457D3B" w:rsidRPr="00D455CC" w:rsidTr="00CD502C">
        <w:tc>
          <w:tcPr>
            <w:tcW w:w="11327" w:type="dxa"/>
            <w:gridSpan w:val="6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lastRenderedPageBreak/>
              <w:t>SUMA</w:t>
            </w:r>
          </w:p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457D3B" w:rsidRPr="00D455CC" w:rsidRDefault="00457D3B" w:rsidP="00E1767D">
            <w:pPr>
              <w:rPr>
                <w:rFonts w:ascii="ScalaSansPro-Regular" w:hAnsi="ScalaSansPro-Regular"/>
                <w:sz w:val="20"/>
                <w:szCs w:val="20"/>
              </w:rPr>
            </w:pPr>
            <w:r w:rsidRPr="00D455CC">
              <w:rPr>
                <w:rFonts w:ascii="ScalaSansPro-Regular" w:hAnsi="ScalaSansPro-Regular"/>
                <w:sz w:val="20"/>
                <w:szCs w:val="20"/>
              </w:rPr>
              <w:t>------</w:t>
            </w:r>
          </w:p>
        </w:tc>
        <w:tc>
          <w:tcPr>
            <w:tcW w:w="1210" w:type="dxa"/>
            <w:shd w:val="clear" w:color="auto" w:fill="auto"/>
          </w:tcPr>
          <w:p w:rsidR="00457D3B" w:rsidRPr="00D455CC" w:rsidRDefault="00457D3B" w:rsidP="00CD502C">
            <w:pPr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457D3B" w:rsidRPr="00D455CC" w:rsidRDefault="00457D3B" w:rsidP="00457D3B">
      <w:p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Oświadczam, że oferowany asortyment:</w:t>
      </w:r>
    </w:p>
    <w:p w:rsidR="00457D3B" w:rsidRPr="00D455CC" w:rsidRDefault="00457D3B" w:rsidP="00457D3B">
      <w:pPr>
        <w:numPr>
          <w:ilvl w:val="0"/>
          <w:numId w:val="22"/>
        </w:numPr>
        <w:rPr>
          <w:rFonts w:ascii="ScalaSansPro-Regular" w:hAnsi="ScalaSansPro-Regular"/>
          <w:b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Pochodzi z bieżącej produkcji,  jest pierwszej jakości, fabrycznie nowy (nie używany przed dniem dostawy), nie pochodzi z ekspozycji </w:t>
      </w:r>
      <w:r w:rsidRPr="00D455CC">
        <w:rPr>
          <w:rFonts w:ascii="ScalaSansPro-Regular" w:hAnsi="ScalaSansPro-Regular"/>
          <w:sz w:val="20"/>
          <w:szCs w:val="20"/>
        </w:rPr>
        <w:br/>
      </w:r>
      <w:r w:rsidRPr="00D455CC">
        <w:rPr>
          <w:rFonts w:ascii="ScalaSansPro-Regular" w:hAnsi="ScalaSansPro-Regular"/>
          <w:b/>
          <w:sz w:val="20"/>
          <w:szCs w:val="20"/>
        </w:rPr>
        <w:t xml:space="preserve">i nie był wcześniej  </w:t>
      </w:r>
      <w:r w:rsidRPr="00D455CC">
        <w:rPr>
          <w:rFonts w:ascii="ScalaSansPro-Regular" w:hAnsi="ScalaSansPro-Regular"/>
          <w:sz w:val="20"/>
          <w:szCs w:val="20"/>
        </w:rPr>
        <w:t xml:space="preserve">prezentowany, wystawiany  na imprezach targowych, w sklepie lub wypożyczany itp. </w:t>
      </w:r>
    </w:p>
    <w:p w:rsidR="00457D3B" w:rsidRPr="00D455CC" w:rsidRDefault="00457D3B" w:rsidP="00457D3B">
      <w:pPr>
        <w:numPr>
          <w:ilvl w:val="0"/>
          <w:numId w:val="22"/>
        </w:numPr>
        <w:jc w:val="both"/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Zamówienia jest wprowadzony do obrotu, odpowiada obowiązującym normom </w:t>
      </w:r>
      <w:r w:rsidRPr="00D455CC">
        <w:rPr>
          <w:rFonts w:ascii="ScalaSansPro-Regular" w:hAnsi="ScalaSansPro-Regular"/>
          <w:sz w:val="20"/>
          <w:szCs w:val="20"/>
          <w:u w:val="single"/>
        </w:rPr>
        <w:t xml:space="preserve">i jest zgodny z zasadniczymi wymaganiami </w:t>
      </w:r>
    </w:p>
    <w:p w:rsidR="00457D3B" w:rsidRPr="00D455CC" w:rsidRDefault="00457D3B" w:rsidP="00457D3B">
      <w:pPr>
        <w:ind w:left="360"/>
        <w:jc w:val="both"/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tj. posiada deklaracje zgodności wystawioną przez producenta lub jego upoważnionego przedstawiciela oraz jest oznakowany znakiem CE.</w:t>
      </w:r>
    </w:p>
    <w:p w:rsidR="00457D3B" w:rsidRPr="00D455CC" w:rsidRDefault="00457D3B" w:rsidP="00457D3B">
      <w:pPr>
        <w:numPr>
          <w:ilvl w:val="0"/>
          <w:numId w:val="22"/>
        </w:num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W ramach zamówienia wszystkie urządzenia zostaną dostarczone i rozładowane w miejsce wskazane.</w:t>
      </w:r>
    </w:p>
    <w:p w:rsidR="00457D3B" w:rsidRPr="00D455CC" w:rsidRDefault="00457D3B" w:rsidP="00457D3B">
      <w:pPr>
        <w:numPr>
          <w:ilvl w:val="0"/>
          <w:numId w:val="22"/>
        </w:num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Jednocześnie zobowiązuje się do złożenia, przy pierwszej dostawie sprzętu, dokumentacj</w:t>
      </w:r>
      <w:r>
        <w:rPr>
          <w:rFonts w:ascii="ScalaSansPro-Regular" w:hAnsi="ScalaSansPro-Regular"/>
          <w:sz w:val="20"/>
          <w:szCs w:val="20"/>
        </w:rPr>
        <w:t xml:space="preserve">i towarzyszącej </w:t>
      </w:r>
      <w:r w:rsidRPr="00F37CF2">
        <w:rPr>
          <w:rFonts w:ascii="ScalaSansPro-Regular" w:hAnsi="ScalaSansPro-Regular"/>
          <w:sz w:val="20"/>
          <w:szCs w:val="20"/>
        </w:rPr>
        <w:t>w języku polskim lub angielskim</w:t>
      </w:r>
      <w:r w:rsidRPr="00D455CC">
        <w:rPr>
          <w:rFonts w:ascii="ScalaSansPro-Regular" w:hAnsi="ScalaSansPro-Regular"/>
          <w:sz w:val="20"/>
          <w:szCs w:val="20"/>
        </w:rPr>
        <w:t>, w tym deklaracji zgodności oraz instrukcji obsługi sprzętu stanowiącego przedmiot dostawy.</w:t>
      </w:r>
    </w:p>
    <w:p w:rsidR="00457D3B" w:rsidRPr="00D455CC" w:rsidRDefault="00457D3B" w:rsidP="00457D3B">
      <w:pPr>
        <w:rPr>
          <w:rFonts w:ascii="ScalaSansPro-Regular" w:hAnsi="ScalaSansPro-Regular"/>
          <w:sz w:val="20"/>
          <w:szCs w:val="20"/>
        </w:rPr>
      </w:pPr>
    </w:p>
    <w:p w:rsidR="00457D3B" w:rsidRPr="00D455CC" w:rsidRDefault="00457D3B" w:rsidP="00457D3B">
      <w:pPr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>……………… dnia …………………..                                                                 …………………………………………………………………………………</w:t>
      </w:r>
    </w:p>
    <w:p w:rsidR="00457D3B" w:rsidRDefault="00457D3B" w:rsidP="00457D3B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                   podpis osoby uprawnionej do składania oświadczeń woli </w:t>
      </w:r>
      <w:r w:rsidRPr="00D455CC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                                  w imieniu Wykonawcy   </w:t>
      </w:r>
    </w:p>
    <w:p w:rsidR="00AF1EAD" w:rsidRPr="00345495" w:rsidRDefault="00476442" w:rsidP="002A73A8">
      <w:pPr>
        <w:tabs>
          <w:tab w:val="left" w:pos="8556"/>
        </w:tabs>
        <w:rPr>
          <w:rFonts w:ascii="ScalaSansPro-Regular" w:hAnsi="ScalaSansPro-Regular"/>
          <w:sz w:val="20"/>
          <w:szCs w:val="20"/>
        </w:rPr>
      </w:pPr>
      <w:r w:rsidRPr="00D455CC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                        </w:t>
      </w:r>
      <w:r w:rsidR="00B9773D" w:rsidRPr="00D455CC">
        <w:rPr>
          <w:rFonts w:ascii="ScalaSansPro-Regular" w:hAnsi="ScalaSansPro-Regular"/>
          <w:sz w:val="20"/>
          <w:szCs w:val="20"/>
        </w:rPr>
        <w:t xml:space="preserve">                               </w:t>
      </w:r>
    </w:p>
    <w:sectPr w:rsidR="00AF1EAD" w:rsidRPr="00345495" w:rsidSect="00210A37">
      <w:headerReference w:type="default" r:id="rId9"/>
      <w:footerReference w:type="default" r:id="rId10"/>
      <w:pgSz w:w="16838" w:h="11906" w:orient="landscape" w:code="9"/>
      <w:pgMar w:top="11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33" w:rsidRDefault="00F90133">
      <w:r>
        <w:separator/>
      </w:r>
    </w:p>
  </w:endnote>
  <w:endnote w:type="continuationSeparator" w:id="0">
    <w:p w:rsidR="00F90133" w:rsidRDefault="00F9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2E" w:rsidRDefault="00B828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7B70">
      <w:rPr>
        <w:noProof/>
      </w:rPr>
      <w:t>1</w:t>
    </w:r>
    <w:r>
      <w:fldChar w:fldCharType="end"/>
    </w:r>
  </w:p>
  <w:p w:rsidR="00B8282E" w:rsidRDefault="00B82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33" w:rsidRDefault="00F90133">
      <w:r>
        <w:separator/>
      </w:r>
    </w:p>
  </w:footnote>
  <w:footnote w:type="continuationSeparator" w:id="0">
    <w:p w:rsidR="00F90133" w:rsidRDefault="00F9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2E" w:rsidRDefault="00B8282E" w:rsidP="00B14047">
    <w:pPr>
      <w:pStyle w:val="Nagwek4"/>
      <w:jc w:val="left"/>
      <w:rPr>
        <w:rFonts w:ascii="ScalaSansPro-Regular" w:hAnsi="ScalaSansPro-Regular"/>
        <w:sz w:val="20"/>
      </w:rPr>
    </w:pPr>
    <w:r>
      <w:t>ASP-DAT-2312-48/2019</w:t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>
      <w:rPr>
        <w:rFonts w:ascii="ScalaSansPro-Regular" w:hAnsi="ScalaSansPro-Regular"/>
        <w:sz w:val="20"/>
      </w:rPr>
      <w:tab/>
    </w:r>
    <w:r w:rsidRPr="000329B9">
      <w:rPr>
        <w:rFonts w:ascii="ScalaSansPro-Regular" w:hAnsi="ScalaSansPro-Regular"/>
        <w:sz w:val="20"/>
      </w:rPr>
      <w:t>Załącznik nr 2</w:t>
    </w:r>
  </w:p>
  <w:p w:rsidR="00B8282E" w:rsidRPr="00A12A88" w:rsidRDefault="00B8282E" w:rsidP="00A12A88">
    <w:pPr>
      <w:rPr>
        <w:b/>
        <w:sz w:val="22"/>
        <w:szCs w:val="22"/>
      </w:rPr>
    </w:pPr>
    <w:r w:rsidRPr="00A12A88">
      <w:rPr>
        <w:rFonts w:ascii="ScalaSansPro-Regular" w:hAnsi="ScalaSansPro-Regular"/>
        <w:b/>
        <w:sz w:val="22"/>
        <w:szCs w:val="22"/>
      </w:rPr>
      <w:t>Dostawa sprzętu audiowizualnego, gogli do wirtualnej rzeczywistości i sprzętu nagłaśniającego do Akademii Sztuk Pięknych w Katowicach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70A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D756E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A3477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E1CFF"/>
    <w:multiLevelType w:val="hybridMultilevel"/>
    <w:tmpl w:val="1ECE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6112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076A4"/>
    <w:multiLevelType w:val="hybridMultilevel"/>
    <w:tmpl w:val="E6F86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13584"/>
    <w:multiLevelType w:val="hybridMultilevel"/>
    <w:tmpl w:val="A04CF55E"/>
    <w:lvl w:ilvl="0" w:tplc="2D50C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5C40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91E04"/>
    <w:multiLevelType w:val="hybridMultilevel"/>
    <w:tmpl w:val="78361048"/>
    <w:lvl w:ilvl="0" w:tplc="9E7C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E37D3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433A0"/>
    <w:multiLevelType w:val="hybridMultilevel"/>
    <w:tmpl w:val="ACBAE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D710E"/>
    <w:multiLevelType w:val="hybridMultilevel"/>
    <w:tmpl w:val="D6AC0B12"/>
    <w:lvl w:ilvl="0" w:tplc="4030D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56C8E"/>
    <w:multiLevelType w:val="hybridMultilevel"/>
    <w:tmpl w:val="93849AD2"/>
    <w:lvl w:ilvl="0" w:tplc="CE0C2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6B2E"/>
    <w:multiLevelType w:val="hybridMultilevel"/>
    <w:tmpl w:val="04688570"/>
    <w:lvl w:ilvl="0" w:tplc="25DE0256">
      <w:numFmt w:val="bullet"/>
      <w:lvlText w:val="-"/>
      <w:lvlJc w:val="left"/>
      <w:pPr>
        <w:ind w:left="720" w:hanging="360"/>
      </w:pPr>
      <w:rPr>
        <w:rFonts w:ascii="ScalaSansPro-Regular" w:eastAsia="Times New Roman" w:hAnsi="ScalaSansPro-Regular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C0AB8"/>
    <w:multiLevelType w:val="hybridMultilevel"/>
    <w:tmpl w:val="F1A4D01C"/>
    <w:lvl w:ilvl="0" w:tplc="6F1C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5EF5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6367E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0087D"/>
    <w:multiLevelType w:val="hybridMultilevel"/>
    <w:tmpl w:val="BFD28450"/>
    <w:lvl w:ilvl="0" w:tplc="622A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F0E41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E1FDF"/>
    <w:multiLevelType w:val="multilevel"/>
    <w:tmpl w:val="ACBAE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5"/>
  </w:num>
  <w:num w:numId="5">
    <w:abstractNumId w:val="0"/>
  </w:num>
  <w:num w:numId="6">
    <w:abstractNumId w:val="16"/>
  </w:num>
  <w:num w:numId="7">
    <w:abstractNumId w:val="18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8"/>
  </w:num>
  <w:num w:numId="19">
    <w:abstractNumId w:val="11"/>
  </w:num>
  <w:num w:numId="20">
    <w:abstractNumId w:val="12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2"/>
    <w:rsid w:val="00017D4A"/>
    <w:rsid w:val="00023FB4"/>
    <w:rsid w:val="00032601"/>
    <w:rsid w:val="000329B9"/>
    <w:rsid w:val="000525E6"/>
    <w:rsid w:val="00054BE7"/>
    <w:rsid w:val="00060088"/>
    <w:rsid w:val="000645F3"/>
    <w:rsid w:val="00084878"/>
    <w:rsid w:val="00092909"/>
    <w:rsid w:val="0009534B"/>
    <w:rsid w:val="000A06A0"/>
    <w:rsid w:val="000A112F"/>
    <w:rsid w:val="000A1A05"/>
    <w:rsid w:val="000A1E63"/>
    <w:rsid w:val="000A57CC"/>
    <w:rsid w:val="000A5DD1"/>
    <w:rsid w:val="000B0DCF"/>
    <w:rsid w:val="000C3BE3"/>
    <w:rsid w:val="000C5365"/>
    <w:rsid w:val="000C721F"/>
    <w:rsid w:val="000D596A"/>
    <w:rsid w:val="000E2734"/>
    <w:rsid w:val="000E6FDB"/>
    <w:rsid w:val="000F0CF2"/>
    <w:rsid w:val="000F5760"/>
    <w:rsid w:val="0010208A"/>
    <w:rsid w:val="00112920"/>
    <w:rsid w:val="0012200D"/>
    <w:rsid w:val="00127EAE"/>
    <w:rsid w:val="00135CC1"/>
    <w:rsid w:val="0013748F"/>
    <w:rsid w:val="00142FFB"/>
    <w:rsid w:val="00143B47"/>
    <w:rsid w:val="00145AA5"/>
    <w:rsid w:val="0015203D"/>
    <w:rsid w:val="00161847"/>
    <w:rsid w:val="00162ED2"/>
    <w:rsid w:val="00164B3C"/>
    <w:rsid w:val="001A1924"/>
    <w:rsid w:val="001A5BFD"/>
    <w:rsid w:val="001B3919"/>
    <w:rsid w:val="001B4F71"/>
    <w:rsid w:val="001C3BD2"/>
    <w:rsid w:val="001D7C12"/>
    <w:rsid w:val="001E71E7"/>
    <w:rsid w:val="00201750"/>
    <w:rsid w:val="00201A8C"/>
    <w:rsid w:val="0020716D"/>
    <w:rsid w:val="00210A37"/>
    <w:rsid w:val="00222BF3"/>
    <w:rsid w:val="00241973"/>
    <w:rsid w:val="00244120"/>
    <w:rsid w:val="002466AE"/>
    <w:rsid w:val="002467B0"/>
    <w:rsid w:val="00250996"/>
    <w:rsid w:val="00260022"/>
    <w:rsid w:val="00264F45"/>
    <w:rsid w:val="00265126"/>
    <w:rsid w:val="0027021E"/>
    <w:rsid w:val="002775B7"/>
    <w:rsid w:val="002821E6"/>
    <w:rsid w:val="002824F4"/>
    <w:rsid w:val="00282956"/>
    <w:rsid w:val="00282C2F"/>
    <w:rsid w:val="00283278"/>
    <w:rsid w:val="00284581"/>
    <w:rsid w:val="00290922"/>
    <w:rsid w:val="002952D0"/>
    <w:rsid w:val="002965EB"/>
    <w:rsid w:val="002A205E"/>
    <w:rsid w:val="002A73A8"/>
    <w:rsid w:val="002B0BA2"/>
    <w:rsid w:val="002B6863"/>
    <w:rsid w:val="002C0C6F"/>
    <w:rsid w:val="002C2FBB"/>
    <w:rsid w:val="002F5137"/>
    <w:rsid w:val="00304068"/>
    <w:rsid w:val="00307FBB"/>
    <w:rsid w:val="00310936"/>
    <w:rsid w:val="00331143"/>
    <w:rsid w:val="00334431"/>
    <w:rsid w:val="00345495"/>
    <w:rsid w:val="0036591F"/>
    <w:rsid w:val="00371054"/>
    <w:rsid w:val="003805D6"/>
    <w:rsid w:val="003829FE"/>
    <w:rsid w:val="00383FE4"/>
    <w:rsid w:val="00384A1E"/>
    <w:rsid w:val="00385E8D"/>
    <w:rsid w:val="003922C9"/>
    <w:rsid w:val="003A2BE5"/>
    <w:rsid w:val="003A51E6"/>
    <w:rsid w:val="003B0231"/>
    <w:rsid w:val="003B232C"/>
    <w:rsid w:val="003B34B0"/>
    <w:rsid w:val="003D6F49"/>
    <w:rsid w:val="003E01EE"/>
    <w:rsid w:val="003E3A4C"/>
    <w:rsid w:val="003F30E1"/>
    <w:rsid w:val="004019D4"/>
    <w:rsid w:val="004021FD"/>
    <w:rsid w:val="00403007"/>
    <w:rsid w:val="00412C2F"/>
    <w:rsid w:val="004165F6"/>
    <w:rsid w:val="00424B2B"/>
    <w:rsid w:val="004270D0"/>
    <w:rsid w:val="00427A13"/>
    <w:rsid w:val="00436330"/>
    <w:rsid w:val="00445509"/>
    <w:rsid w:val="00451D4A"/>
    <w:rsid w:val="00455BC1"/>
    <w:rsid w:val="00457D3B"/>
    <w:rsid w:val="00474791"/>
    <w:rsid w:val="00476442"/>
    <w:rsid w:val="00476EA7"/>
    <w:rsid w:val="004848F4"/>
    <w:rsid w:val="00485277"/>
    <w:rsid w:val="004923F7"/>
    <w:rsid w:val="00492F30"/>
    <w:rsid w:val="0049518F"/>
    <w:rsid w:val="004A7D29"/>
    <w:rsid w:val="004B057F"/>
    <w:rsid w:val="004C1307"/>
    <w:rsid w:val="004D40FD"/>
    <w:rsid w:val="004E2654"/>
    <w:rsid w:val="004E34F6"/>
    <w:rsid w:val="004E3DC0"/>
    <w:rsid w:val="004E6222"/>
    <w:rsid w:val="004E6A74"/>
    <w:rsid w:val="004F269C"/>
    <w:rsid w:val="005077C0"/>
    <w:rsid w:val="00515C08"/>
    <w:rsid w:val="00520679"/>
    <w:rsid w:val="00524647"/>
    <w:rsid w:val="00524CF6"/>
    <w:rsid w:val="00530ABE"/>
    <w:rsid w:val="005347C5"/>
    <w:rsid w:val="00550915"/>
    <w:rsid w:val="005514D9"/>
    <w:rsid w:val="00553D9B"/>
    <w:rsid w:val="005560F8"/>
    <w:rsid w:val="00564BDE"/>
    <w:rsid w:val="005651A9"/>
    <w:rsid w:val="00572513"/>
    <w:rsid w:val="00582D26"/>
    <w:rsid w:val="005932B1"/>
    <w:rsid w:val="00596A03"/>
    <w:rsid w:val="005C67D9"/>
    <w:rsid w:val="005C7DBA"/>
    <w:rsid w:val="005D1833"/>
    <w:rsid w:val="00614E8A"/>
    <w:rsid w:val="006179EF"/>
    <w:rsid w:val="0062541C"/>
    <w:rsid w:val="006264E4"/>
    <w:rsid w:val="00631DF6"/>
    <w:rsid w:val="00633131"/>
    <w:rsid w:val="00633D8B"/>
    <w:rsid w:val="0064437B"/>
    <w:rsid w:val="00644C9A"/>
    <w:rsid w:val="00647AE5"/>
    <w:rsid w:val="006540F2"/>
    <w:rsid w:val="00655E73"/>
    <w:rsid w:val="0065637C"/>
    <w:rsid w:val="0066009A"/>
    <w:rsid w:val="00663615"/>
    <w:rsid w:val="0066722E"/>
    <w:rsid w:val="00673120"/>
    <w:rsid w:val="006A0295"/>
    <w:rsid w:val="006B1909"/>
    <w:rsid w:val="006C622E"/>
    <w:rsid w:val="006D2A76"/>
    <w:rsid w:val="006E5CF7"/>
    <w:rsid w:val="006F1740"/>
    <w:rsid w:val="006F6DF0"/>
    <w:rsid w:val="00702B0A"/>
    <w:rsid w:val="00706A6C"/>
    <w:rsid w:val="00715003"/>
    <w:rsid w:val="00716E70"/>
    <w:rsid w:val="00725741"/>
    <w:rsid w:val="00726D86"/>
    <w:rsid w:val="00741DC8"/>
    <w:rsid w:val="00761A30"/>
    <w:rsid w:val="00763640"/>
    <w:rsid w:val="00773385"/>
    <w:rsid w:val="0077606A"/>
    <w:rsid w:val="0078597A"/>
    <w:rsid w:val="00794C65"/>
    <w:rsid w:val="00795ED8"/>
    <w:rsid w:val="007A335E"/>
    <w:rsid w:val="007A585D"/>
    <w:rsid w:val="007A7294"/>
    <w:rsid w:val="007B145F"/>
    <w:rsid w:val="007C6BE6"/>
    <w:rsid w:val="007D0440"/>
    <w:rsid w:val="007D42A8"/>
    <w:rsid w:val="007D44D8"/>
    <w:rsid w:val="007D573F"/>
    <w:rsid w:val="007E5DA3"/>
    <w:rsid w:val="007F4111"/>
    <w:rsid w:val="007F6446"/>
    <w:rsid w:val="007F7AD9"/>
    <w:rsid w:val="00802157"/>
    <w:rsid w:val="00816B2E"/>
    <w:rsid w:val="00821657"/>
    <w:rsid w:val="008248AB"/>
    <w:rsid w:val="00832D10"/>
    <w:rsid w:val="00835084"/>
    <w:rsid w:val="00840789"/>
    <w:rsid w:val="0085279B"/>
    <w:rsid w:val="00860A73"/>
    <w:rsid w:val="008675D8"/>
    <w:rsid w:val="00872FBC"/>
    <w:rsid w:val="00882BD2"/>
    <w:rsid w:val="00883693"/>
    <w:rsid w:val="00890C2B"/>
    <w:rsid w:val="00893434"/>
    <w:rsid w:val="008A148E"/>
    <w:rsid w:val="008A3470"/>
    <w:rsid w:val="008B4510"/>
    <w:rsid w:val="008B5E43"/>
    <w:rsid w:val="008C104D"/>
    <w:rsid w:val="008C49C3"/>
    <w:rsid w:val="008E2B8C"/>
    <w:rsid w:val="008E2C3C"/>
    <w:rsid w:val="008E5BA2"/>
    <w:rsid w:val="008E72F1"/>
    <w:rsid w:val="00905064"/>
    <w:rsid w:val="00906D20"/>
    <w:rsid w:val="00910058"/>
    <w:rsid w:val="00910E91"/>
    <w:rsid w:val="009117E7"/>
    <w:rsid w:val="00914F45"/>
    <w:rsid w:val="009262A6"/>
    <w:rsid w:val="0094171C"/>
    <w:rsid w:val="0095150A"/>
    <w:rsid w:val="00953673"/>
    <w:rsid w:val="00963997"/>
    <w:rsid w:val="009763E4"/>
    <w:rsid w:val="00991D14"/>
    <w:rsid w:val="00996C58"/>
    <w:rsid w:val="009A4560"/>
    <w:rsid w:val="009B2E10"/>
    <w:rsid w:val="009B50FF"/>
    <w:rsid w:val="009B62DB"/>
    <w:rsid w:val="009C36C8"/>
    <w:rsid w:val="009C6079"/>
    <w:rsid w:val="009D27B9"/>
    <w:rsid w:val="009E3BC9"/>
    <w:rsid w:val="009E49E2"/>
    <w:rsid w:val="009E512E"/>
    <w:rsid w:val="009E7B70"/>
    <w:rsid w:val="009F61F3"/>
    <w:rsid w:val="00A0780A"/>
    <w:rsid w:val="00A10A4D"/>
    <w:rsid w:val="00A12A88"/>
    <w:rsid w:val="00A221F1"/>
    <w:rsid w:val="00A23EFE"/>
    <w:rsid w:val="00A26258"/>
    <w:rsid w:val="00A26E71"/>
    <w:rsid w:val="00A27131"/>
    <w:rsid w:val="00A30645"/>
    <w:rsid w:val="00A3093E"/>
    <w:rsid w:val="00A313A2"/>
    <w:rsid w:val="00A4736E"/>
    <w:rsid w:val="00A62582"/>
    <w:rsid w:val="00A655C3"/>
    <w:rsid w:val="00A66E86"/>
    <w:rsid w:val="00A72BC8"/>
    <w:rsid w:val="00A77102"/>
    <w:rsid w:val="00A85ECC"/>
    <w:rsid w:val="00A87AD1"/>
    <w:rsid w:val="00AB5F28"/>
    <w:rsid w:val="00AB79A8"/>
    <w:rsid w:val="00AC3387"/>
    <w:rsid w:val="00AD19EF"/>
    <w:rsid w:val="00AD2C57"/>
    <w:rsid w:val="00AD3443"/>
    <w:rsid w:val="00AD3BAC"/>
    <w:rsid w:val="00AE1EEF"/>
    <w:rsid w:val="00AE3244"/>
    <w:rsid w:val="00AF145C"/>
    <w:rsid w:val="00AF1EAD"/>
    <w:rsid w:val="00AF2D07"/>
    <w:rsid w:val="00AF5069"/>
    <w:rsid w:val="00B12899"/>
    <w:rsid w:val="00B137D2"/>
    <w:rsid w:val="00B14047"/>
    <w:rsid w:val="00B212B7"/>
    <w:rsid w:val="00B309C9"/>
    <w:rsid w:val="00B34D31"/>
    <w:rsid w:val="00B8282E"/>
    <w:rsid w:val="00B8781F"/>
    <w:rsid w:val="00B92B6E"/>
    <w:rsid w:val="00B9773D"/>
    <w:rsid w:val="00BA6FDE"/>
    <w:rsid w:val="00BD173B"/>
    <w:rsid w:val="00BD7679"/>
    <w:rsid w:val="00BE45E0"/>
    <w:rsid w:val="00BF1991"/>
    <w:rsid w:val="00C03FC8"/>
    <w:rsid w:val="00C04269"/>
    <w:rsid w:val="00C20106"/>
    <w:rsid w:val="00C20675"/>
    <w:rsid w:val="00C32DA8"/>
    <w:rsid w:val="00C40899"/>
    <w:rsid w:val="00C4212F"/>
    <w:rsid w:val="00C564E4"/>
    <w:rsid w:val="00C57E80"/>
    <w:rsid w:val="00C61BE1"/>
    <w:rsid w:val="00C63E6F"/>
    <w:rsid w:val="00C70D77"/>
    <w:rsid w:val="00C7340E"/>
    <w:rsid w:val="00C773D9"/>
    <w:rsid w:val="00C80CAA"/>
    <w:rsid w:val="00C85093"/>
    <w:rsid w:val="00C85DA2"/>
    <w:rsid w:val="00C87D7A"/>
    <w:rsid w:val="00C90AA1"/>
    <w:rsid w:val="00C91569"/>
    <w:rsid w:val="00C96E12"/>
    <w:rsid w:val="00C977BC"/>
    <w:rsid w:val="00CB4426"/>
    <w:rsid w:val="00CB6CEE"/>
    <w:rsid w:val="00CC0480"/>
    <w:rsid w:val="00CC27F0"/>
    <w:rsid w:val="00CC34E9"/>
    <w:rsid w:val="00CD502C"/>
    <w:rsid w:val="00CD696A"/>
    <w:rsid w:val="00CE72CD"/>
    <w:rsid w:val="00CF6CF1"/>
    <w:rsid w:val="00D00C63"/>
    <w:rsid w:val="00D16720"/>
    <w:rsid w:val="00D16A5D"/>
    <w:rsid w:val="00D16F5A"/>
    <w:rsid w:val="00D313CB"/>
    <w:rsid w:val="00D316F4"/>
    <w:rsid w:val="00D317F0"/>
    <w:rsid w:val="00D365EB"/>
    <w:rsid w:val="00D455CC"/>
    <w:rsid w:val="00D50570"/>
    <w:rsid w:val="00D62C06"/>
    <w:rsid w:val="00D702AC"/>
    <w:rsid w:val="00D818CD"/>
    <w:rsid w:val="00D81F60"/>
    <w:rsid w:val="00D84303"/>
    <w:rsid w:val="00D86B0E"/>
    <w:rsid w:val="00D86D38"/>
    <w:rsid w:val="00DA5024"/>
    <w:rsid w:val="00DB19A9"/>
    <w:rsid w:val="00DC20A7"/>
    <w:rsid w:val="00DC566C"/>
    <w:rsid w:val="00DD59BB"/>
    <w:rsid w:val="00DE387A"/>
    <w:rsid w:val="00DE3B8C"/>
    <w:rsid w:val="00DE6644"/>
    <w:rsid w:val="00DE7150"/>
    <w:rsid w:val="00E0400D"/>
    <w:rsid w:val="00E050C8"/>
    <w:rsid w:val="00E13777"/>
    <w:rsid w:val="00E1767D"/>
    <w:rsid w:val="00E21494"/>
    <w:rsid w:val="00E23B3D"/>
    <w:rsid w:val="00E303DA"/>
    <w:rsid w:val="00E35C83"/>
    <w:rsid w:val="00E36DC7"/>
    <w:rsid w:val="00E372A9"/>
    <w:rsid w:val="00E40902"/>
    <w:rsid w:val="00E4405D"/>
    <w:rsid w:val="00E4406C"/>
    <w:rsid w:val="00E47262"/>
    <w:rsid w:val="00E55D77"/>
    <w:rsid w:val="00E61492"/>
    <w:rsid w:val="00E622EF"/>
    <w:rsid w:val="00E66F0E"/>
    <w:rsid w:val="00E70C1B"/>
    <w:rsid w:val="00E70C51"/>
    <w:rsid w:val="00E716CE"/>
    <w:rsid w:val="00E7354F"/>
    <w:rsid w:val="00E80A7D"/>
    <w:rsid w:val="00E868E0"/>
    <w:rsid w:val="00E92B49"/>
    <w:rsid w:val="00E96613"/>
    <w:rsid w:val="00E96A14"/>
    <w:rsid w:val="00EA00C1"/>
    <w:rsid w:val="00EA1BB8"/>
    <w:rsid w:val="00EA7E3C"/>
    <w:rsid w:val="00EC2782"/>
    <w:rsid w:val="00EC2B94"/>
    <w:rsid w:val="00EE6D99"/>
    <w:rsid w:val="00EF2A8E"/>
    <w:rsid w:val="00EF3B5A"/>
    <w:rsid w:val="00F02D03"/>
    <w:rsid w:val="00F03903"/>
    <w:rsid w:val="00F151BB"/>
    <w:rsid w:val="00F25D08"/>
    <w:rsid w:val="00F25D87"/>
    <w:rsid w:val="00F315CA"/>
    <w:rsid w:val="00F327EA"/>
    <w:rsid w:val="00F37CF2"/>
    <w:rsid w:val="00F50E73"/>
    <w:rsid w:val="00F6486D"/>
    <w:rsid w:val="00F76CFF"/>
    <w:rsid w:val="00F90133"/>
    <w:rsid w:val="00F9016A"/>
    <w:rsid w:val="00F90B36"/>
    <w:rsid w:val="00F92CFB"/>
    <w:rsid w:val="00F96998"/>
    <w:rsid w:val="00FB3D2F"/>
    <w:rsid w:val="00FC3390"/>
    <w:rsid w:val="00FD4F9D"/>
    <w:rsid w:val="00FE476D"/>
    <w:rsid w:val="00FE7ED6"/>
    <w:rsid w:val="00FF48B8"/>
    <w:rsid w:val="00FF5E2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00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0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76442"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476442"/>
    <w:pPr>
      <w:keepNext/>
      <w:spacing w:before="120"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6442"/>
    <w:pPr>
      <w:spacing w:after="120"/>
    </w:pPr>
  </w:style>
  <w:style w:type="paragraph" w:styleId="Nagwek">
    <w:name w:val="header"/>
    <w:basedOn w:val="Normalny"/>
    <w:link w:val="NagwekZnak"/>
    <w:rsid w:val="00AD3B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3B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3390"/>
    <w:rPr>
      <w:sz w:val="24"/>
      <w:szCs w:val="24"/>
    </w:rPr>
  </w:style>
  <w:style w:type="character" w:customStyle="1" w:styleId="Nagwek1Znak">
    <w:name w:val="Nagłówek 1 Znak"/>
    <w:link w:val="Nagwek1"/>
    <w:rsid w:val="00C80C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rsid w:val="0064437B"/>
    <w:rPr>
      <w:sz w:val="24"/>
      <w:szCs w:val="24"/>
    </w:rPr>
  </w:style>
  <w:style w:type="character" w:customStyle="1" w:styleId="Nagwek3Znak">
    <w:name w:val="Nagłówek 3 Znak"/>
    <w:link w:val="Nagwek3"/>
    <w:rsid w:val="00725741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rsid w:val="0072574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7257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00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0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76442"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476442"/>
    <w:pPr>
      <w:keepNext/>
      <w:spacing w:before="120"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6442"/>
    <w:pPr>
      <w:spacing w:after="120"/>
    </w:pPr>
  </w:style>
  <w:style w:type="paragraph" w:styleId="Nagwek">
    <w:name w:val="header"/>
    <w:basedOn w:val="Normalny"/>
    <w:link w:val="NagwekZnak"/>
    <w:rsid w:val="00AD3B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3B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3390"/>
    <w:rPr>
      <w:sz w:val="24"/>
      <w:szCs w:val="24"/>
    </w:rPr>
  </w:style>
  <w:style w:type="character" w:customStyle="1" w:styleId="Nagwek1Znak">
    <w:name w:val="Nagłówek 1 Znak"/>
    <w:link w:val="Nagwek1"/>
    <w:rsid w:val="00C80C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rsid w:val="0064437B"/>
    <w:rPr>
      <w:sz w:val="24"/>
      <w:szCs w:val="24"/>
    </w:rPr>
  </w:style>
  <w:style w:type="character" w:customStyle="1" w:styleId="Nagwek3Znak">
    <w:name w:val="Nagłówek 3 Znak"/>
    <w:link w:val="Nagwek3"/>
    <w:rsid w:val="00725741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rsid w:val="00725741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725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F7B9-CF28-4C36-98D3-24D20F6E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18</Pages>
  <Words>3236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ASP</Company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aolszewski</dc:creator>
  <cp:lastModifiedBy>Artur Olszewski</cp:lastModifiedBy>
  <cp:revision>35</cp:revision>
  <cp:lastPrinted>2018-09-07T06:53:00Z</cp:lastPrinted>
  <dcterms:created xsi:type="dcterms:W3CDTF">2019-07-02T12:11:00Z</dcterms:created>
  <dcterms:modified xsi:type="dcterms:W3CDTF">2019-07-30T06:20:00Z</dcterms:modified>
</cp:coreProperties>
</file>