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5A1CF6" w:rsidRDefault="00D54B4B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r w:rsidRPr="005A1CF6"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5A1CF6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C232AF">
        <w:rPr>
          <w:rFonts w:ascii="ScalaSansPro-Regular" w:hAnsi="ScalaSansPro-Regular"/>
          <w:b/>
          <w:i w:val="0"/>
          <w:szCs w:val="24"/>
        </w:rPr>
        <w:t>6</w:t>
      </w:r>
      <w:r w:rsidR="00F24CDF" w:rsidRPr="005A1CF6">
        <w:rPr>
          <w:rFonts w:ascii="ScalaSansPro-Regular" w:hAnsi="ScalaSansPro-Regular"/>
          <w:b/>
          <w:i w:val="0"/>
          <w:szCs w:val="24"/>
        </w:rPr>
        <w:t xml:space="preserve"> do SIWZ</w:t>
      </w: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AA6D9C">
        <w:rPr>
          <w:rFonts w:ascii="ScalaSansPro-Regular" w:hAnsi="ScalaSansPro-Regular"/>
          <w:b/>
          <w:sz w:val="24"/>
          <w:szCs w:val="24"/>
        </w:rPr>
        <w:t>ASP-DAT-ZP-</w:t>
      </w:r>
      <w:r w:rsidR="005E6388">
        <w:rPr>
          <w:rFonts w:ascii="ScalaSansPro-Regular" w:hAnsi="ScalaSansPro-Regular"/>
          <w:b/>
          <w:sz w:val="24"/>
          <w:szCs w:val="24"/>
        </w:rPr>
        <w:t>08</w:t>
      </w:r>
      <w:r w:rsidR="00C1383B" w:rsidRPr="00DD3579">
        <w:rPr>
          <w:rFonts w:ascii="ScalaSansPro-Regular" w:hAnsi="ScalaSansPro-Regular"/>
          <w:b/>
          <w:sz w:val="24"/>
          <w:szCs w:val="24"/>
        </w:rPr>
        <w:t>-201</w:t>
      </w:r>
      <w:r w:rsidR="005E6388">
        <w:rPr>
          <w:rFonts w:ascii="ScalaSansPro-Regular" w:hAnsi="ScalaSansPro-Regular"/>
          <w:b/>
          <w:sz w:val="24"/>
          <w:szCs w:val="24"/>
        </w:rPr>
        <w:t>9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  <w:r w:rsidR="003D6026">
        <w:rPr>
          <w:rStyle w:val="Odwoanieprzypisudolnego"/>
          <w:rFonts w:ascii="ScalaSansPro-Regular" w:hAnsi="ScalaSansPro-Regular"/>
          <w:b/>
          <w:sz w:val="24"/>
          <w:szCs w:val="24"/>
        </w:rPr>
        <w:footnoteReference w:id="1"/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1B57CC" w:rsidRDefault="001B57CC" w:rsidP="001B57CC">
      <w:pPr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Dostaw</w:t>
      </w:r>
      <w:r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ę</w:t>
      </w: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AA6D9C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oprogramowania</w:t>
      </w:r>
      <w:r w:rsidR="005A1CF6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do</w:t>
      </w:r>
      <w:r w:rsidRPr="0074647E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1B57CC" w:rsidRDefault="001B57CC" w:rsidP="001B57CC">
      <w:pPr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</w:t>
      </w:r>
      <w:r w:rsidR="005E6388">
        <w:rPr>
          <w:rFonts w:ascii="ScalaSansPro-Regular" w:hAnsi="ScalaSansPro-Regular"/>
          <w:sz w:val="24"/>
          <w:szCs w:val="24"/>
        </w:rPr>
        <w:t>8</w:t>
      </w:r>
      <w:r w:rsidR="00C1383B" w:rsidRPr="00DD3579">
        <w:rPr>
          <w:rFonts w:ascii="ScalaSansPro-Regular" w:hAnsi="ScalaSansPro-Regular"/>
          <w:sz w:val="24"/>
          <w:szCs w:val="24"/>
        </w:rPr>
        <w:t xml:space="preserve"> r. poz. </w:t>
      </w:r>
      <w:r w:rsidR="005E6388">
        <w:rPr>
          <w:rFonts w:ascii="ScalaSansPro-Regular" w:hAnsi="ScalaSansPro-Regular"/>
          <w:sz w:val="24"/>
          <w:szCs w:val="24"/>
        </w:rPr>
        <w:t>1986</w:t>
      </w:r>
      <w:r w:rsidR="00C1383B" w:rsidRPr="00DD3579">
        <w:rPr>
          <w:rFonts w:ascii="ScalaSansPro-Regular" w:hAnsi="ScalaSansPro-Regular"/>
          <w:sz w:val="24"/>
          <w:szCs w:val="24"/>
        </w:rPr>
        <w:t>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</w:t>
      </w:r>
      <w:r w:rsidR="005E6388">
        <w:rPr>
          <w:rFonts w:ascii="ScalaSansPro-Regular" w:hAnsi="ScalaSansPro-Regular"/>
          <w:sz w:val="24"/>
          <w:szCs w:val="24"/>
        </w:rPr>
        <w:t>8</w:t>
      </w:r>
      <w:r w:rsidR="00C1383B" w:rsidRPr="00DD3579">
        <w:rPr>
          <w:rFonts w:ascii="ScalaSansPro-Regular" w:hAnsi="ScalaSansPro-Regular"/>
          <w:sz w:val="24"/>
          <w:szCs w:val="24"/>
        </w:rPr>
        <w:t xml:space="preserve"> r. poz. 1</w:t>
      </w:r>
      <w:r w:rsidR="005E6388">
        <w:rPr>
          <w:rFonts w:ascii="ScalaSansPro-Regular" w:hAnsi="ScalaSansPro-Regular"/>
          <w:sz w:val="24"/>
          <w:szCs w:val="24"/>
        </w:rPr>
        <w:t>986</w:t>
      </w:r>
      <w:r w:rsidR="00C1383B" w:rsidRPr="00DD3579">
        <w:rPr>
          <w:rFonts w:ascii="ScalaSansPro-Regular" w:hAnsi="ScalaSansPro-Regular"/>
          <w:sz w:val="24"/>
          <w:szCs w:val="24"/>
        </w:rPr>
        <w:t>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3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</w:t>
      </w:r>
      <w:r w:rsidR="005E6388">
        <w:rPr>
          <w:rFonts w:ascii="ScalaSansPro-Regular" w:hAnsi="ScalaSansPro-Regular"/>
          <w:sz w:val="24"/>
          <w:szCs w:val="24"/>
        </w:rPr>
        <w:t>8</w:t>
      </w:r>
      <w:r w:rsidR="00C1383B" w:rsidRPr="00DD3579">
        <w:rPr>
          <w:rFonts w:ascii="ScalaSansPro-Regular" w:hAnsi="ScalaSansPro-Regular"/>
          <w:sz w:val="24"/>
          <w:szCs w:val="24"/>
        </w:rPr>
        <w:t xml:space="preserve"> r. poz. 1</w:t>
      </w:r>
      <w:r w:rsidR="005E6388">
        <w:rPr>
          <w:rFonts w:ascii="ScalaSansPro-Regular" w:hAnsi="ScalaSansPro-Regular"/>
          <w:sz w:val="24"/>
          <w:szCs w:val="24"/>
        </w:rPr>
        <w:t>986</w:t>
      </w:r>
      <w:r w:rsidR="00C1383B" w:rsidRPr="00DD3579">
        <w:rPr>
          <w:rFonts w:ascii="ScalaSansPro-Regular" w:hAnsi="ScalaSansPro-Regular"/>
          <w:sz w:val="24"/>
          <w:szCs w:val="24"/>
        </w:rPr>
        <w:t>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3C33D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3F" w:rsidRDefault="009D5E3F">
      <w:r>
        <w:separator/>
      </w:r>
    </w:p>
  </w:endnote>
  <w:endnote w:type="continuationSeparator" w:id="0">
    <w:p w:rsidR="009D5E3F" w:rsidRDefault="009D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10D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10D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3F" w:rsidRDefault="009D5E3F">
      <w:r>
        <w:separator/>
      </w:r>
    </w:p>
  </w:footnote>
  <w:footnote w:type="continuationSeparator" w:id="0">
    <w:p w:rsidR="009D5E3F" w:rsidRDefault="009D5E3F">
      <w:r>
        <w:continuationSeparator/>
      </w:r>
    </w:p>
  </w:footnote>
  <w:footnote w:id="1">
    <w:p w:rsidR="003D6026" w:rsidRPr="003D6026" w:rsidRDefault="003D60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026">
        <w:rPr>
          <w:sz w:val="16"/>
          <w:szCs w:val="16"/>
        </w:rPr>
        <w:t>Składane w terminie 3 dni od dnia zamieszczenia na stronie internetowej informacji, o której mowa w art. 86 ust. 5 ustawy PZP</w:t>
      </w:r>
      <w:r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F"/>
    <w:rsid w:val="0000184A"/>
    <w:rsid w:val="00012997"/>
    <w:rsid w:val="000621A2"/>
    <w:rsid w:val="00073F70"/>
    <w:rsid w:val="00075CEC"/>
    <w:rsid w:val="00106AC7"/>
    <w:rsid w:val="00111985"/>
    <w:rsid w:val="001218BF"/>
    <w:rsid w:val="00147532"/>
    <w:rsid w:val="001614BA"/>
    <w:rsid w:val="00195E5A"/>
    <w:rsid w:val="001B57CC"/>
    <w:rsid w:val="001B66D0"/>
    <w:rsid w:val="001F226D"/>
    <w:rsid w:val="00204613"/>
    <w:rsid w:val="0022429C"/>
    <w:rsid w:val="002B1E07"/>
    <w:rsid w:val="002C2DE7"/>
    <w:rsid w:val="002D160C"/>
    <w:rsid w:val="002D3BDF"/>
    <w:rsid w:val="003024A8"/>
    <w:rsid w:val="00307E5F"/>
    <w:rsid w:val="0031039E"/>
    <w:rsid w:val="00312A4F"/>
    <w:rsid w:val="00336EEB"/>
    <w:rsid w:val="00367780"/>
    <w:rsid w:val="0039249B"/>
    <w:rsid w:val="003C33D2"/>
    <w:rsid w:val="003D6026"/>
    <w:rsid w:val="003E5D20"/>
    <w:rsid w:val="003F6927"/>
    <w:rsid w:val="00415097"/>
    <w:rsid w:val="00422381"/>
    <w:rsid w:val="00460820"/>
    <w:rsid w:val="004704CB"/>
    <w:rsid w:val="0048154D"/>
    <w:rsid w:val="004C55DE"/>
    <w:rsid w:val="004D5C77"/>
    <w:rsid w:val="00502AFF"/>
    <w:rsid w:val="00510D11"/>
    <w:rsid w:val="00533E9F"/>
    <w:rsid w:val="00547E5D"/>
    <w:rsid w:val="0056132E"/>
    <w:rsid w:val="005653A7"/>
    <w:rsid w:val="00571EB2"/>
    <w:rsid w:val="00573C9D"/>
    <w:rsid w:val="005876CE"/>
    <w:rsid w:val="005A1CF6"/>
    <w:rsid w:val="005A5013"/>
    <w:rsid w:val="005C3627"/>
    <w:rsid w:val="005E6388"/>
    <w:rsid w:val="005F3E16"/>
    <w:rsid w:val="00641063"/>
    <w:rsid w:val="0065094E"/>
    <w:rsid w:val="00664D2F"/>
    <w:rsid w:val="00697D36"/>
    <w:rsid w:val="006B51E7"/>
    <w:rsid w:val="006D68D8"/>
    <w:rsid w:val="006E1048"/>
    <w:rsid w:val="0070113A"/>
    <w:rsid w:val="00707907"/>
    <w:rsid w:val="00736B31"/>
    <w:rsid w:val="00747C6F"/>
    <w:rsid w:val="00753DC1"/>
    <w:rsid w:val="00775E2B"/>
    <w:rsid w:val="007823E9"/>
    <w:rsid w:val="007951AD"/>
    <w:rsid w:val="007D36CE"/>
    <w:rsid w:val="008032C1"/>
    <w:rsid w:val="008324DF"/>
    <w:rsid w:val="008460DE"/>
    <w:rsid w:val="00882E9F"/>
    <w:rsid w:val="00883F1B"/>
    <w:rsid w:val="008843C0"/>
    <w:rsid w:val="008A0D67"/>
    <w:rsid w:val="008B3C7B"/>
    <w:rsid w:val="008C0D9F"/>
    <w:rsid w:val="008D4CAF"/>
    <w:rsid w:val="008E370F"/>
    <w:rsid w:val="00944689"/>
    <w:rsid w:val="00952336"/>
    <w:rsid w:val="009A167F"/>
    <w:rsid w:val="009A21D7"/>
    <w:rsid w:val="009A4A2C"/>
    <w:rsid w:val="009D5E3F"/>
    <w:rsid w:val="00A24942"/>
    <w:rsid w:val="00A262AB"/>
    <w:rsid w:val="00A311C9"/>
    <w:rsid w:val="00A46EFE"/>
    <w:rsid w:val="00A807A7"/>
    <w:rsid w:val="00AA6D9C"/>
    <w:rsid w:val="00AB6C06"/>
    <w:rsid w:val="00AB7377"/>
    <w:rsid w:val="00AD329C"/>
    <w:rsid w:val="00AF29C4"/>
    <w:rsid w:val="00B26102"/>
    <w:rsid w:val="00B45ED4"/>
    <w:rsid w:val="00B54FB4"/>
    <w:rsid w:val="00B63228"/>
    <w:rsid w:val="00BC0829"/>
    <w:rsid w:val="00BE03C5"/>
    <w:rsid w:val="00BE6092"/>
    <w:rsid w:val="00BF18D3"/>
    <w:rsid w:val="00C1383B"/>
    <w:rsid w:val="00C155EE"/>
    <w:rsid w:val="00C20696"/>
    <w:rsid w:val="00C232AF"/>
    <w:rsid w:val="00C33407"/>
    <w:rsid w:val="00C527C7"/>
    <w:rsid w:val="00C606B9"/>
    <w:rsid w:val="00CB6204"/>
    <w:rsid w:val="00CC527A"/>
    <w:rsid w:val="00CC7A59"/>
    <w:rsid w:val="00CD3ECA"/>
    <w:rsid w:val="00D34D93"/>
    <w:rsid w:val="00D54B4B"/>
    <w:rsid w:val="00D55E41"/>
    <w:rsid w:val="00D74F94"/>
    <w:rsid w:val="00DD3579"/>
    <w:rsid w:val="00DD482A"/>
    <w:rsid w:val="00DE0396"/>
    <w:rsid w:val="00DE0405"/>
    <w:rsid w:val="00DE252B"/>
    <w:rsid w:val="00E37A20"/>
    <w:rsid w:val="00EB5766"/>
    <w:rsid w:val="00EC667E"/>
    <w:rsid w:val="00EF64A8"/>
    <w:rsid w:val="00F0762B"/>
    <w:rsid w:val="00F24836"/>
    <w:rsid w:val="00F24CDF"/>
    <w:rsid w:val="00F46593"/>
    <w:rsid w:val="00F568D6"/>
    <w:rsid w:val="00F57109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658B5-2D3A-4CAA-BFCA-7B406EB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1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YM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EE91-A8B7-4D80-A30B-5456F37E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cp:lastModifiedBy>Agnieszka Szymczyk</cp:lastModifiedBy>
  <cp:revision>2</cp:revision>
  <cp:lastPrinted>2018-08-29T06:04:00Z</cp:lastPrinted>
  <dcterms:created xsi:type="dcterms:W3CDTF">2019-07-30T09:37:00Z</dcterms:created>
  <dcterms:modified xsi:type="dcterms:W3CDTF">2019-07-30T09:37:00Z</dcterms:modified>
</cp:coreProperties>
</file>